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05" w:rsidRPr="008607E9" w:rsidRDefault="00532C05" w:rsidP="004658F9">
      <w:pPr>
        <w:autoSpaceDE w:val="0"/>
        <w:spacing w:line="720" w:lineRule="exact"/>
        <w:jc w:val="center"/>
        <w:rPr>
          <w:rFonts w:ascii="仿宋_GB2312" w:eastAsia="仿宋_GB2312" w:hAnsi="黑体" w:cs="宋体"/>
          <w:bCs/>
          <w:kern w:val="0"/>
          <w:sz w:val="32"/>
          <w:szCs w:val="32"/>
        </w:rPr>
      </w:pPr>
    </w:p>
    <w:p w:rsidR="00532C05" w:rsidRPr="008607E9" w:rsidRDefault="00532C05" w:rsidP="004658F9">
      <w:pPr>
        <w:autoSpaceDE w:val="0"/>
        <w:spacing w:line="720" w:lineRule="exact"/>
        <w:jc w:val="center"/>
        <w:rPr>
          <w:rFonts w:ascii="仿宋_GB2312" w:eastAsia="仿宋_GB2312" w:hAnsi="黑体" w:cs="宋体"/>
          <w:bCs/>
          <w:kern w:val="0"/>
          <w:sz w:val="32"/>
          <w:szCs w:val="32"/>
        </w:rPr>
      </w:pPr>
    </w:p>
    <w:p w:rsidR="00532C05" w:rsidRPr="008607E9" w:rsidRDefault="00532C05" w:rsidP="004658F9">
      <w:pPr>
        <w:autoSpaceDE w:val="0"/>
        <w:spacing w:line="720" w:lineRule="exact"/>
        <w:jc w:val="center"/>
        <w:rPr>
          <w:rFonts w:ascii="仿宋_GB2312" w:eastAsia="仿宋_GB2312" w:hAnsi="黑体" w:cs="宋体"/>
          <w:bCs/>
          <w:kern w:val="0"/>
          <w:sz w:val="32"/>
          <w:szCs w:val="32"/>
        </w:rPr>
      </w:pPr>
    </w:p>
    <w:p w:rsidR="00532C05" w:rsidRPr="008607E9" w:rsidRDefault="00532C05" w:rsidP="004658F9">
      <w:pPr>
        <w:autoSpaceDE w:val="0"/>
        <w:spacing w:line="720" w:lineRule="exact"/>
        <w:jc w:val="center"/>
        <w:rPr>
          <w:rFonts w:ascii="仿宋_GB2312" w:eastAsia="仿宋_GB2312" w:hAnsi="黑体" w:cs="宋体"/>
          <w:bCs/>
          <w:kern w:val="0"/>
          <w:sz w:val="32"/>
          <w:szCs w:val="32"/>
        </w:rPr>
      </w:pPr>
    </w:p>
    <w:p w:rsidR="00532C05" w:rsidRPr="008607E9" w:rsidRDefault="00532C05" w:rsidP="004658F9">
      <w:pPr>
        <w:autoSpaceDE w:val="0"/>
        <w:spacing w:line="720" w:lineRule="exact"/>
        <w:jc w:val="center"/>
        <w:rPr>
          <w:rFonts w:ascii="仿宋_GB2312" w:eastAsia="仿宋_GB2312" w:hAnsi="黑体" w:cs="宋体"/>
          <w:bCs/>
          <w:kern w:val="0"/>
          <w:sz w:val="32"/>
          <w:szCs w:val="32"/>
        </w:rPr>
      </w:pPr>
    </w:p>
    <w:p w:rsidR="00532C05" w:rsidRPr="008607E9" w:rsidRDefault="00532C05" w:rsidP="004658F9">
      <w:pPr>
        <w:autoSpaceDE w:val="0"/>
        <w:spacing w:line="720" w:lineRule="exact"/>
        <w:jc w:val="center"/>
        <w:rPr>
          <w:rFonts w:ascii="仿宋_GB2312" w:eastAsia="仿宋_GB2312" w:hAnsi="黑体" w:cs="宋体"/>
          <w:bCs/>
          <w:kern w:val="0"/>
          <w:sz w:val="32"/>
          <w:szCs w:val="32"/>
        </w:rPr>
      </w:pPr>
      <w:r w:rsidRPr="008607E9">
        <w:rPr>
          <w:rFonts w:ascii="仿宋_GB2312" w:eastAsia="仿宋_GB2312" w:hAnsi="黑体" w:cs="宋体" w:hint="eastAsia"/>
          <w:bCs/>
          <w:kern w:val="0"/>
          <w:sz w:val="32"/>
          <w:szCs w:val="32"/>
        </w:rPr>
        <w:t>西财党发〔2018〕1</w:t>
      </w:r>
      <w:r>
        <w:rPr>
          <w:rFonts w:ascii="仿宋_GB2312" w:eastAsia="仿宋_GB2312" w:hAnsi="黑体" w:cs="宋体" w:hint="eastAsia"/>
          <w:bCs/>
          <w:kern w:val="0"/>
          <w:sz w:val="32"/>
          <w:szCs w:val="32"/>
        </w:rPr>
        <w:t>6</w:t>
      </w:r>
      <w:r w:rsidRPr="008607E9">
        <w:rPr>
          <w:rFonts w:ascii="仿宋_GB2312" w:eastAsia="仿宋_GB2312" w:hAnsi="黑体" w:cs="宋体" w:hint="eastAsia"/>
          <w:bCs/>
          <w:kern w:val="0"/>
          <w:sz w:val="32"/>
          <w:szCs w:val="32"/>
        </w:rPr>
        <w:t>号</w:t>
      </w:r>
    </w:p>
    <w:p w:rsidR="00532C05" w:rsidRPr="008607E9" w:rsidRDefault="00532C05" w:rsidP="004658F9">
      <w:pPr>
        <w:autoSpaceDE w:val="0"/>
        <w:spacing w:line="800" w:lineRule="exact"/>
        <w:rPr>
          <w:rFonts w:ascii="仿宋_GB2312" w:eastAsia="仿宋_GB2312" w:hAnsi="黑体" w:cs="宋体"/>
          <w:bCs/>
          <w:kern w:val="0"/>
          <w:sz w:val="32"/>
          <w:szCs w:val="32"/>
        </w:rPr>
      </w:pPr>
    </w:p>
    <w:p w:rsidR="00532C05" w:rsidRPr="00532C05" w:rsidRDefault="00532C05" w:rsidP="004658F9">
      <w:pPr>
        <w:spacing w:line="700" w:lineRule="exact"/>
        <w:jc w:val="center"/>
        <w:rPr>
          <w:rFonts w:ascii="方正小标宋简体" w:eastAsia="方正小标宋简体" w:hAnsi="黑体" w:cs="宋体"/>
          <w:bCs/>
          <w:kern w:val="0"/>
          <w:sz w:val="44"/>
          <w:szCs w:val="44"/>
        </w:rPr>
      </w:pPr>
      <w:r w:rsidRPr="00532C05">
        <w:rPr>
          <w:rFonts w:ascii="方正小标宋简体" w:eastAsia="方正小标宋简体" w:hAnsi="黑体" w:cs="宋体" w:hint="eastAsia"/>
          <w:bCs/>
          <w:kern w:val="0"/>
          <w:sz w:val="44"/>
          <w:szCs w:val="44"/>
        </w:rPr>
        <w:t>关于印发《</w:t>
      </w:r>
      <w:r w:rsidRPr="00532C05">
        <w:rPr>
          <w:rFonts w:ascii="方正小标宋简体" w:eastAsia="方正小标宋简体" w:hAnsi="黑体" w:cs="黑体" w:hint="eastAsia"/>
          <w:bCs/>
          <w:sz w:val="44"/>
          <w:szCs w:val="44"/>
        </w:rPr>
        <w:t>中共西安财经学院委员会关于健全党内激励关怀帮扶机制的实施意见</w:t>
      </w:r>
      <w:r w:rsidRPr="00532C05">
        <w:rPr>
          <w:rFonts w:ascii="方正小标宋简体" w:eastAsia="方正小标宋简体" w:hAnsi="黑体" w:cs="宋体" w:hint="eastAsia"/>
          <w:bCs/>
          <w:kern w:val="0"/>
          <w:sz w:val="44"/>
          <w:szCs w:val="44"/>
        </w:rPr>
        <w:t>》的通知</w:t>
      </w:r>
    </w:p>
    <w:p w:rsidR="00532C05" w:rsidRDefault="00532C05" w:rsidP="004658F9">
      <w:pPr>
        <w:autoSpaceDE w:val="0"/>
        <w:spacing w:line="360" w:lineRule="auto"/>
        <w:rPr>
          <w:rFonts w:ascii="方正小标宋简体" w:eastAsia="方正小标宋简体" w:hAnsi="黑体" w:cs="宋体"/>
          <w:bCs/>
          <w:kern w:val="0"/>
          <w:sz w:val="32"/>
          <w:szCs w:val="32"/>
        </w:rPr>
      </w:pPr>
    </w:p>
    <w:p w:rsidR="00532C05" w:rsidRPr="008607E9" w:rsidRDefault="00532C05" w:rsidP="004658F9">
      <w:pPr>
        <w:autoSpaceDE w:val="0"/>
        <w:spacing w:line="600" w:lineRule="exact"/>
        <w:rPr>
          <w:rFonts w:ascii="仿宋_GB2312" w:eastAsia="仿宋_GB2312" w:hAnsi="黑体" w:cs="宋体"/>
          <w:bCs/>
          <w:kern w:val="0"/>
          <w:sz w:val="32"/>
          <w:szCs w:val="32"/>
        </w:rPr>
      </w:pPr>
      <w:r w:rsidRPr="008607E9">
        <w:rPr>
          <w:rFonts w:ascii="仿宋_GB2312" w:eastAsia="仿宋_GB2312" w:hAnsi="黑体" w:cs="宋体" w:hint="eastAsia"/>
          <w:bCs/>
          <w:kern w:val="0"/>
          <w:sz w:val="32"/>
          <w:szCs w:val="32"/>
        </w:rPr>
        <w:t>各基层党委（党支部、直属党支部）：</w:t>
      </w:r>
    </w:p>
    <w:p w:rsidR="00532C05" w:rsidRPr="00532C05" w:rsidRDefault="00532C05" w:rsidP="004658F9">
      <w:pPr>
        <w:spacing w:line="540" w:lineRule="exact"/>
        <w:ind w:firstLineChars="200" w:firstLine="640"/>
        <w:rPr>
          <w:rFonts w:ascii="仿宋_GB2312" w:eastAsia="仿宋_GB2312" w:hAnsi="黑体" w:cs="宋体"/>
          <w:bCs/>
          <w:kern w:val="0"/>
          <w:sz w:val="32"/>
          <w:szCs w:val="32"/>
        </w:rPr>
      </w:pPr>
      <w:r w:rsidRPr="00532C05">
        <w:rPr>
          <w:rFonts w:ascii="仿宋_GB2312" w:eastAsia="仿宋_GB2312" w:hAnsi="黑体" w:cs="宋体" w:hint="eastAsia"/>
          <w:bCs/>
          <w:kern w:val="0"/>
          <w:sz w:val="32"/>
          <w:szCs w:val="32"/>
        </w:rPr>
        <w:t>《</w:t>
      </w:r>
      <w:r w:rsidRPr="00532C05">
        <w:rPr>
          <w:rFonts w:ascii="仿宋_GB2312" w:eastAsia="仿宋_GB2312" w:hAnsi="黑体" w:cs="黑体" w:hint="eastAsia"/>
          <w:bCs/>
          <w:sz w:val="32"/>
          <w:szCs w:val="32"/>
        </w:rPr>
        <w:t>中共西安财经学院委员会关于健全党内激励关怀帮扶机制的实施意见</w:t>
      </w:r>
      <w:r w:rsidRPr="00532C05">
        <w:rPr>
          <w:rFonts w:ascii="仿宋_GB2312" w:eastAsia="仿宋_GB2312" w:hAnsi="黑体" w:cs="宋体" w:hint="eastAsia"/>
          <w:bCs/>
          <w:kern w:val="0"/>
          <w:sz w:val="32"/>
          <w:szCs w:val="32"/>
        </w:rPr>
        <w:t>》经2018年4月12日党委会审议通过，现印发你们，请根据实际，抓好贯彻落实。</w:t>
      </w:r>
    </w:p>
    <w:p w:rsidR="00532C05" w:rsidRDefault="00532C05" w:rsidP="004658F9">
      <w:pPr>
        <w:autoSpaceDE w:val="0"/>
        <w:spacing w:line="400" w:lineRule="exact"/>
        <w:jc w:val="left"/>
        <w:rPr>
          <w:rFonts w:ascii="仿宋_GB2312" w:eastAsia="仿宋_GB2312" w:hAnsi="黑体" w:cs="宋体"/>
          <w:bCs/>
          <w:kern w:val="0"/>
          <w:sz w:val="32"/>
          <w:szCs w:val="32"/>
        </w:rPr>
      </w:pPr>
    </w:p>
    <w:p w:rsidR="00532C05" w:rsidRPr="008607E9" w:rsidRDefault="00532C05" w:rsidP="004658F9">
      <w:pPr>
        <w:autoSpaceDE w:val="0"/>
        <w:spacing w:line="600" w:lineRule="exact"/>
        <w:jc w:val="center"/>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w:t>
      </w:r>
      <w:r w:rsidRPr="008607E9">
        <w:rPr>
          <w:rFonts w:ascii="仿宋_GB2312" w:eastAsia="仿宋_GB2312" w:hAnsi="黑体" w:cs="宋体" w:hint="eastAsia"/>
          <w:bCs/>
          <w:kern w:val="0"/>
          <w:sz w:val="32"/>
          <w:szCs w:val="32"/>
        </w:rPr>
        <w:t>中共西安财经学院委员会</w:t>
      </w:r>
    </w:p>
    <w:p w:rsidR="00532C05" w:rsidRDefault="00532C05" w:rsidP="004658F9">
      <w:pPr>
        <w:autoSpaceDE w:val="0"/>
        <w:spacing w:line="600" w:lineRule="exact"/>
        <w:jc w:val="center"/>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w:t>
      </w:r>
      <w:r w:rsidRPr="008607E9">
        <w:rPr>
          <w:rFonts w:ascii="仿宋_GB2312" w:eastAsia="仿宋_GB2312" w:hAnsi="黑体" w:cs="宋体" w:hint="eastAsia"/>
          <w:bCs/>
          <w:kern w:val="0"/>
          <w:sz w:val="32"/>
          <w:szCs w:val="32"/>
        </w:rPr>
        <w:t>2018年4月23日</w:t>
      </w:r>
    </w:p>
    <w:p w:rsidR="00532C05" w:rsidRPr="008607E9" w:rsidRDefault="00532C05" w:rsidP="004658F9">
      <w:pPr>
        <w:autoSpaceDE w:val="0"/>
        <w:spacing w:line="400" w:lineRule="exact"/>
        <w:ind w:firstLine="629"/>
        <w:jc w:val="left"/>
        <w:rPr>
          <w:rFonts w:ascii="仿宋_GB2312" w:eastAsia="仿宋_GB2312" w:hAnsi="黑体" w:cs="宋体"/>
          <w:bCs/>
          <w:kern w:val="0"/>
          <w:sz w:val="32"/>
          <w:szCs w:val="32"/>
        </w:rPr>
      </w:pPr>
    </w:p>
    <w:p w:rsidR="00532C05" w:rsidRPr="008607E9" w:rsidRDefault="00532C05" w:rsidP="004658F9">
      <w:pPr>
        <w:autoSpaceDE w:val="0"/>
        <w:spacing w:line="600" w:lineRule="exact"/>
        <w:jc w:val="left"/>
        <w:rPr>
          <w:rFonts w:ascii="仿宋_GB2312" w:eastAsia="仿宋_GB2312" w:hAnsi="黑体" w:cs="宋体"/>
          <w:bCs/>
          <w:kern w:val="0"/>
          <w:sz w:val="28"/>
          <w:szCs w:val="28"/>
        </w:rPr>
      </w:pPr>
      <w:r w:rsidRPr="008607E9">
        <w:rPr>
          <w:rFonts w:ascii="仿宋_GB2312" w:eastAsia="仿宋_GB2312" w:hAnsi="黑体" w:cs="宋体" w:hint="eastAsia"/>
          <w:bCs/>
          <w:kern w:val="0"/>
          <w:sz w:val="28"/>
          <w:szCs w:val="28"/>
        </w:rPr>
        <w:t>抄送：校党委委员，校领导，档（2）。</w:t>
      </w:r>
    </w:p>
    <w:p w:rsidR="00532C05" w:rsidRPr="008607E9" w:rsidRDefault="002F7C42" w:rsidP="004658F9">
      <w:pPr>
        <w:autoSpaceDE w:val="0"/>
        <w:spacing w:line="600" w:lineRule="exact"/>
        <w:jc w:val="left"/>
        <w:rPr>
          <w:rFonts w:ascii="仿宋_GB2312" w:eastAsia="仿宋_GB2312" w:hAnsi="黑体" w:cs="宋体"/>
          <w:bCs/>
          <w:kern w:val="0"/>
          <w:sz w:val="28"/>
          <w:szCs w:val="28"/>
        </w:rPr>
      </w:pPr>
      <w:r>
        <w:rPr>
          <w:rFonts w:ascii="仿宋_GB2312" w:eastAsia="仿宋_GB2312" w:hAnsi="黑体" w:cs="宋体"/>
          <w:bCs/>
          <w:noProof/>
          <w:kern w:val="0"/>
          <w:sz w:val="28"/>
          <w:szCs w:val="28"/>
        </w:rPr>
        <w:pict>
          <v:shapetype id="_x0000_t202" coordsize="21600,21600" o:spt="202" path="m,l,21600r21600,l21600,xe">
            <v:stroke joinstyle="miter"/>
            <v:path gradientshapeok="t" o:connecttype="rect"/>
          </v:shapetype>
          <v:shape id="_x0000_s2054" type="#_x0000_t202" style="position:absolute;margin-left:354.1pt;margin-top:31.55pt;width:106.5pt;height:55.5pt;z-index:251664384" filled="f" stroked="f">
            <v:textbox>
              <w:txbxContent>
                <w:p w:rsidR="004658F9" w:rsidRDefault="004658F9">
                  <w:r>
                    <w:rPr>
                      <w:rFonts w:hint="eastAsia"/>
                      <w:noProof/>
                    </w:rPr>
                    <w:drawing>
                      <wp:inline distT="0" distB="0" distL="0" distR="0">
                        <wp:extent cx="1028700" cy="40957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044131" cy="415719"/>
                                </a:xfrm>
                                <a:prstGeom prst="rect">
                                  <a:avLst/>
                                </a:prstGeom>
                                <a:noFill/>
                                <a:ln w="9525">
                                  <a:noFill/>
                                  <a:miter lim="800000"/>
                                  <a:headEnd/>
                                  <a:tailEnd/>
                                </a:ln>
                              </pic:spPr>
                            </pic:pic>
                          </a:graphicData>
                        </a:graphic>
                      </wp:inline>
                    </w:drawing>
                  </w:r>
                </w:p>
              </w:txbxContent>
            </v:textbox>
          </v:shape>
        </w:pict>
      </w:r>
      <w:r>
        <w:rPr>
          <w:rFonts w:ascii="仿宋_GB2312" w:eastAsia="仿宋_GB2312" w:hAnsi="黑体" w:cs="宋体"/>
          <w:bCs/>
          <w:noProof/>
          <w:kern w:val="0"/>
          <w:sz w:val="28"/>
          <w:szCs w:val="28"/>
        </w:rPr>
        <w:pict>
          <v:shapetype id="_x0000_t32" coordsize="21600,21600" o:spt="32" o:oned="t" path="m,l21600,21600e" filled="f">
            <v:path arrowok="t" fillok="f" o:connecttype="none"/>
            <o:lock v:ext="edit" shapetype="t"/>
          </v:shapetype>
          <v:shape id="_x0000_s2050" type="#_x0000_t32" style="position:absolute;margin-left:-2.15pt;margin-top:34.15pt;width:445.5pt;height:0;z-index:251660288" o:connectortype="straight"/>
        </w:pict>
      </w:r>
      <w:r>
        <w:rPr>
          <w:rFonts w:ascii="仿宋_GB2312" w:eastAsia="仿宋_GB2312" w:hAnsi="黑体" w:cs="宋体"/>
          <w:bCs/>
          <w:noProof/>
          <w:kern w:val="0"/>
          <w:sz w:val="28"/>
          <w:szCs w:val="28"/>
        </w:rPr>
        <w:pict>
          <v:shape id="_x0000_s2052" type="#_x0000_t32" style="position:absolute;margin-left:-2.15pt;margin-top:-24.35pt;width:445.5pt;height:0;z-index:251662336" o:connectortype="straight"/>
        </w:pict>
      </w:r>
      <w:r>
        <w:rPr>
          <w:rFonts w:ascii="仿宋_GB2312" w:eastAsia="仿宋_GB2312" w:hAnsi="黑体" w:cs="宋体"/>
          <w:bCs/>
          <w:noProof/>
          <w:kern w:val="0"/>
          <w:sz w:val="28"/>
          <w:szCs w:val="28"/>
        </w:rPr>
        <w:pict>
          <v:shape id="_x0000_s2051" type="#_x0000_t32" style="position:absolute;margin-left:-2.15pt;margin-top:7.9pt;width:445.5pt;height:0;z-index:251661312" o:connectortype="straight"/>
        </w:pict>
      </w:r>
      <w:r w:rsidR="00532C05" w:rsidRPr="008607E9">
        <w:rPr>
          <w:rFonts w:ascii="仿宋_GB2312" w:eastAsia="仿宋_GB2312" w:hAnsi="黑体" w:cs="宋体" w:hint="eastAsia"/>
          <w:bCs/>
          <w:kern w:val="0"/>
          <w:sz w:val="28"/>
          <w:szCs w:val="28"/>
        </w:rPr>
        <w:t xml:space="preserve">中共西安财经学院委员会  </w:t>
      </w:r>
      <w:r w:rsidR="00532C05">
        <w:rPr>
          <w:rFonts w:ascii="仿宋_GB2312" w:eastAsia="仿宋_GB2312" w:hAnsi="黑体" w:cs="宋体" w:hint="eastAsia"/>
          <w:bCs/>
          <w:kern w:val="0"/>
          <w:sz w:val="28"/>
          <w:szCs w:val="28"/>
        </w:rPr>
        <w:t xml:space="preserve">                  </w:t>
      </w:r>
      <w:r w:rsidR="00532C05" w:rsidRPr="008607E9">
        <w:rPr>
          <w:rFonts w:ascii="仿宋_GB2312" w:eastAsia="仿宋_GB2312" w:hAnsi="黑体" w:cs="宋体" w:hint="eastAsia"/>
          <w:bCs/>
          <w:kern w:val="0"/>
          <w:sz w:val="28"/>
          <w:szCs w:val="28"/>
        </w:rPr>
        <w:t xml:space="preserve">  2018年4月23日</w:t>
      </w:r>
      <w:r w:rsidR="00532C05">
        <w:rPr>
          <w:rFonts w:ascii="仿宋_GB2312" w:eastAsia="仿宋_GB2312" w:hAnsi="黑体" w:cs="宋体" w:hint="eastAsia"/>
          <w:bCs/>
          <w:kern w:val="0"/>
          <w:sz w:val="28"/>
          <w:szCs w:val="28"/>
        </w:rPr>
        <w:t>印发</w:t>
      </w:r>
    </w:p>
    <w:p w:rsidR="002051CE" w:rsidRPr="0056492B" w:rsidRDefault="002F7C42" w:rsidP="004658F9">
      <w:pPr>
        <w:spacing w:line="600" w:lineRule="exact"/>
        <w:jc w:val="center"/>
        <w:rPr>
          <w:rFonts w:ascii="方正小标宋简体" w:eastAsia="方正小标宋简体" w:hAnsi="黑体" w:cs="黑体"/>
          <w:bCs/>
          <w:sz w:val="36"/>
          <w:szCs w:val="36"/>
        </w:rPr>
      </w:pPr>
      <w:r w:rsidRPr="002F7C42">
        <w:rPr>
          <w:rFonts w:ascii="方正小标宋简体" w:eastAsia="方正小标宋简体" w:hAnsi="黑体" w:cs="宋体"/>
          <w:bCs/>
          <w:noProof/>
          <w:kern w:val="0"/>
          <w:sz w:val="36"/>
          <w:szCs w:val="36"/>
        </w:rPr>
        <w:lastRenderedPageBreak/>
        <w:pict>
          <v:shape id="_x0000_s2053" type="#_x0000_t202" style="position:absolute;left:0;text-align:left;margin-left:363.1pt;margin-top:7.15pt;width:96.75pt;height:57.75pt;z-index:251663360" filled="f" stroked="f">
            <v:textbox>
              <w:txbxContent>
                <w:p w:rsidR="00532C05" w:rsidRDefault="00532C05" w:rsidP="00532C05"/>
              </w:txbxContent>
            </v:textbox>
          </v:shape>
        </w:pict>
      </w:r>
      <w:r w:rsidR="00FE76E3" w:rsidRPr="0056492B">
        <w:rPr>
          <w:rFonts w:ascii="方正小标宋简体" w:eastAsia="方正小标宋简体" w:hAnsi="黑体" w:cs="黑体" w:hint="eastAsia"/>
          <w:bCs/>
          <w:sz w:val="36"/>
          <w:szCs w:val="36"/>
        </w:rPr>
        <w:t>中共西安财经学院委员会</w:t>
      </w:r>
    </w:p>
    <w:p w:rsidR="002051CE" w:rsidRPr="0056492B" w:rsidRDefault="000020FE" w:rsidP="004658F9">
      <w:pPr>
        <w:spacing w:line="600" w:lineRule="exact"/>
        <w:jc w:val="center"/>
        <w:rPr>
          <w:rFonts w:ascii="方正小标宋简体" w:eastAsia="方正小标宋简体" w:hAnsi="黑体" w:cs="黑体"/>
          <w:bCs/>
          <w:sz w:val="36"/>
          <w:szCs w:val="36"/>
        </w:rPr>
      </w:pPr>
      <w:r w:rsidRPr="0056492B">
        <w:rPr>
          <w:rFonts w:ascii="方正小标宋简体" w:eastAsia="方正小标宋简体" w:hAnsi="黑体" w:cs="黑体" w:hint="eastAsia"/>
          <w:bCs/>
          <w:sz w:val="36"/>
          <w:szCs w:val="36"/>
        </w:rPr>
        <w:t>关于</w:t>
      </w:r>
      <w:r w:rsidR="002051CE" w:rsidRPr="0056492B">
        <w:rPr>
          <w:rFonts w:ascii="方正小标宋简体" w:eastAsia="方正小标宋简体" w:hAnsi="黑体" w:cs="黑体" w:hint="eastAsia"/>
          <w:bCs/>
          <w:sz w:val="36"/>
          <w:szCs w:val="36"/>
        </w:rPr>
        <w:t>健全党内激励关怀帮扶机制</w:t>
      </w:r>
      <w:r w:rsidRPr="0056492B">
        <w:rPr>
          <w:rFonts w:ascii="方正小标宋简体" w:eastAsia="方正小标宋简体" w:hAnsi="黑体" w:cs="黑体" w:hint="eastAsia"/>
          <w:bCs/>
          <w:sz w:val="36"/>
          <w:szCs w:val="36"/>
        </w:rPr>
        <w:t>的实施意见</w:t>
      </w:r>
    </w:p>
    <w:p w:rsidR="0081046D" w:rsidRPr="002835B8" w:rsidRDefault="0081046D" w:rsidP="004658F9">
      <w:pPr>
        <w:spacing w:line="580" w:lineRule="exact"/>
        <w:jc w:val="center"/>
        <w:rPr>
          <w:rFonts w:ascii="仿宋_GB2312" w:eastAsia="仿宋_GB2312" w:hAnsiTheme="minorEastAsia" w:cs="黑体"/>
          <w:b/>
          <w:bCs/>
          <w:sz w:val="32"/>
          <w:szCs w:val="32"/>
        </w:rPr>
      </w:pPr>
    </w:p>
    <w:p w:rsidR="002051CE" w:rsidRPr="002835B8" w:rsidRDefault="000020FE" w:rsidP="004658F9">
      <w:pPr>
        <w:spacing w:line="580" w:lineRule="exact"/>
        <w:ind w:firstLineChars="200" w:firstLine="640"/>
        <w:rPr>
          <w:rFonts w:ascii="仿宋_GB2312" w:eastAsia="仿宋_GB2312" w:hAnsiTheme="minorEastAsia" w:cs="仿宋_GB2312"/>
          <w:sz w:val="32"/>
          <w:szCs w:val="32"/>
        </w:rPr>
      </w:pPr>
      <w:r w:rsidRPr="002835B8">
        <w:rPr>
          <w:rFonts w:ascii="仿宋_GB2312" w:eastAsia="仿宋_GB2312" w:hAnsiTheme="minorEastAsia" w:cs="仿宋_GB2312" w:hint="eastAsia"/>
          <w:sz w:val="32"/>
          <w:szCs w:val="32"/>
        </w:rPr>
        <w:t>为深入贯彻落实</w:t>
      </w:r>
      <w:r w:rsidR="002051CE" w:rsidRPr="002835B8">
        <w:rPr>
          <w:rFonts w:ascii="仿宋_GB2312" w:eastAsia="仿宋_GB2312" w:hAnsiTheme="minorEastAsia" w:cs="仿宋_GB2312" w:hint="eastAsia"/>
          <w:sz w:val="32"/>
          <w:szCs w:val="32"/>
        </w:rPr>
        <w:t>党的</w:t>
      </w:r>
      <w:r w:rsidRPr="002835B8">
        <w:rPr>
          <w:rFonts w:ascii="仿宋_GB2312" w:eastAsia="仿宋_GB2312" w:hAnsiTheme="minorEastAsia" w:cs="仿宋_GB2312" w:hint="eastAsia"/>
          <w:sz w:val="32"/>
          <w:szCs w:val="32"/>
        </w:rPr>
        <w:t>十九大精神，</w:t>
      </w:r>
      <w:r w:rsidR="00DD4C75" w:rsidRPr="002835B8">
        <w:rPr>
          <w:rFonts w:ascii="仿宋_GB2312" w:eastAsia="仿宋_GB2312" w:hAnsiTheme="minorEastAsia" w:cs="仿宋_GB2312" w:hint="eastAsia"/>
          <w:sz w:val="32"/>
          <w:szCs w:val="32"/>
        </w:rPr>
        <w:t>激发广大党员的责任感、归属感和自豪感，</w:t>
      </w:r>
      <w:r w:rsidR="007133EC" w:rsidRPr="002835B8">
        <w:rPr>
          <w:rFonts w:ascii="仿宋_GB2312" w:eastAsia="仿宋_GB2312" w:hAnsiTheme="minorEastAsia" w:cs="仿宋_GB2312" w:hint="eastAsia"/>
          <w:sz w:val="32"/>
          <w:szCs w:val="32"/>
        </w:rPr>
        <w:t>增强基层党组织的组织力，</w:t>
      </w:r>
      <w:r w:rsidR="00DD4C75" w:rsidRPr="002835B8">
        <w:rPr>
          <w:rFonts w:ascii="仿宋_GB2312" w:eastAsia="仿宋_GB2312" w:hAnsiTheme="minorEastAsia" w:cs="仿宋_GB2312" w:hint="eastAsia"/>
          <w:sz w:val="32"/>
          <w:szCs w:val="32"/>
        </w:rPr>
        <w:t>营造团结和谐、奋发向上的党内工作氛围</w:t>
      </w:r>
      <w:r w:rsidR="006021B3" w:rsidRPr="002835B8">
        <w:rPr>
          <w:rFonts w:ascii="仿宋_GB2312" w:eastAsia="仿宋_GB2312" w:hAnsiTheme="minorEastAsia" w:cs="仿宋_GB2312" w:hint="eastAsia"/>
          <w:sz w:val="32"/>
          <w:szCs w:val="32"/>
        </w:rPr>
        <w:t>，</w:t>
      </w:r>
      <w:r w:rsidR="00DD4C75" w:rsidRPr="002835B8">
        <w:rPr>
          <w:rFonts w:ascii="仿宋_GB2312" w:eastAsia="仿宋_GB2312" w:hAnsiTheme="minorEastAsia" w:cs="仿宋_GB2312" w:hint="eastAsia"/>
          <w:sz w:val="32"/>
          <w:szCs w:val="32"/>
        </w:rPr>
        <w:t>根据《中国共产党普通高等学校基层组织工作条例》《</w:t>
      </w:r>
      <w:r w:rsidR="006807FA" w:rsidRPr="002835B8">
        <w:rPr>
          <w:rFonts w:ascii="仿宋_GB2312" w:eastAsia="仿宋_GB2312" w:hAnsiTheme="minorEastAsia" w:cs="仿宋_GB2312" w:hint="eastAsia"/>
          <w:sz w:val="32"/>
          <w:szCs w:val="32"/>
        </w:rPr>
        <w:t>中共教育部党组关于加强新形势下高校教师党支部建设的意见</w:t>
      </w:r>
      <w:r w:rsidR="00DD4C75" w:rsidRPr="002835B8">
        <w:rPr>
          <w:rFonts w:ascii="仿宋_GB2312" w:eastAsia="仿宋_GB2312" w:hAnsiTheme="minorEastAsia" w:cs="仿宋_GB2312" w:hint="eastAsia"/>
          <w:sz w:val="32"/>
          <w:szCs w:val="32"/>
        </w:rPr>
        <w:t>》</w:t>
      </w:r>
      <w:r w:rsidR="00444C8A" w:rsidRPr="002835B8">
        <w:rPr>
          <w:rFonts w:ascii="仿宋_GB2312" w:eastAsia="仿宋_GB2312" w:hAnsiTheme="minorEastAsia" w:cs="仿宋_GB2312" w:hint="eastAsia"/>
          <w:sz w:val="32"/>
          <w:szCs w:val="32"/>
        </w:rPr>
        <w:t>《</w:t>
      </w:r>
      <w:r w:rsidR="006807FA" w:rsidRPr="002835B8">
        <w:rPr>
          <w:rFonts w:ascii="仿宋_GB2312" w:eastAsia="仿宋_GB2312" w:hAnsiTheme="minorEastAsia" w:cs="仿宋_GB2312" w:hint="eastAsia"/>
          <w:sz w:val="32"/>
          <w:szCs w:val="32"/>
        </w:rPr>
        <w:t>普通高等学校学生党建工作标准》</w:t>
      </w:r>
      <w:r w:rsidR="00444C8A" w:rsidRPr="002835B8">
        <w:rPr>
          <w:rFonts w:ascii="仿宋_GB2312" w:eastAsia="仿宋_GB2312" w:hAnsiTheme="minorEastAsia" w:cs="仿宋_GB2312" w:hint="eastAsia"/>
          <w:sz w:val="32"/>
          <w:szCs w:val="32"/>
        </w:rPr>
        <w:t>以及</w:t>
      </w:r>
      <w:r w:rsidR="006021B3" w:rsidRPr="002835B8">
        <w:rPr>
          <w:rFonts w:ascii="仿宋_GB2312" w:eastAsia="仿宋_GB2312" w:hAnsiTheme="minorEastAsia" w:cs="仿宋_GB2312" w:hint="eastAsia"/>
          <w:sz w:val="32"/>
          <w:szCs w:val="32"/>
        </w:rPr>
        <w:t>《陕西省高等学校院系级党组织工作规程（试行）》等文件精神，结合学校工作实际，特制订本实施意见。</w:t>
      </w:r>
    </w:p>
    <w:p w:rsidR="00963F74" w:rsidRPr="0056492B" w:rsidRDefault="000020FE" w:rsidP="009929B2">
      <w:pPr>
        <w:spacing w:beforeLines="50" w:afterLines="50" w:line="580" w:lineRule="exact"/>
        <w:ind w:firstLineChars="200" w:firstLine="640"/>
        <w:rPr>
          <w:rFonts w:ascii="黑体" w:eastAsia="黑体" w:hAnsi="黑体" w:cs="仿宋_GB2312"/>
          <w:bCs/>
          <w:sz w:val="32"/>
          <w:szCs w:val="32"/>
        </w:rPr>
      </w:pPr>
      <w:r w:rsidRPr="0056492B">
        <w:rPr>
          <w:rFonts w:ascii="黑体" w:eastAsia="黑体" w:hAnsi="黑体" w:cs="仿宋_GB2312" w:hint="eastAsia"/>
          <w:bCs/>
          <w:sz w:val="32"/>
          <w:szCs w:val="32"/>
        </w:rPr>
        <w:t>一、</w:t>
      </w:r>
      <w:r w:rsidR="00963F74" w:rsidRPr="0056492B">
        <w:rPr>
          <w:rFonts w:ascii="黑体" w:eastAsia="黑体" w:hAnsi="黑体" w:cs="仿宋_GB2312" w:hint="eastAsia"/>
          <w:bCs/>
          <w:sz w:val="32"/>
          <w:szCs w:val="32"/>
        </w:rPr>
        <w:t>指导思想</w:t>
      </w:r>
    </w:p>
    <w:p w:rsidR="00963F74" w:rsidRPr="002835B8" w:rsidRDefault="00963F74" w:rsidP="004658F9">
      <w:pPr>
        <w:spacing w:line="580" w:lineRule="exact"/>
        <w:ind w:firstLineChars="200" w:firstLine="640"/>
        <w:rPr>
          <w:rFonts w:ascii="仿宋_GB2312" w:eastAsia="仿宋_GB2312" w:hAnsiTheme="minorEastAsia" w:cs="仿宋_GB2312"/>
          <w:sz w:val="32"/>
          <w:szCs w:val="32"/>
        </w:rPr>
      </w:pPr>
      <w:r w:rsidRPr="002835B8">
        <w:rPr>
          <w:rFonts w:ascii="仿宋_GB2312" w:eastAsia="仿宋_GB2312" w:hAnsiTheme="minorEastAsia" w:cs="仿宋_GB2312" w:hint="eastAsia"/>
          <w:sz w:val="32"/>
          <w:szCs w:val="32"/>
        </w:rPr>
        <w:t>以党的十九大</w:t>
      </w:r>
      <w:r w:rsidR="0091180A" w:rsidRPr="002835B8">
        <w:rPr>
          <w:rFonts w:ascii="仿宋_GB2312" w:eastAsia="仿宋_GB2312" w:hAnsiTheme="minorEastAsia" w:cs="仿宋_GB2312" w:hint="eastAsia"/>
          <w:sz w:val="32"/>
          <w:szCs w:val="32"/>
        </w:rPr>
        <w:t>精神</w:t>
      </w:r>
      <w:r w:rsidRPr="002835B8">
        <w:rPr>
          <w:rFonts w:ascii="仿宋_GB2312" w:eastAsia="仿宋_GB2312" w:hAnsiTheme="minorEastAsia" w:cs="仿宋_GB2312" w:hint="eastAsia"/>
          <w:sz w:val="32"/>
          <w:szCs w:val="32"/>
        </w:rPr>
        <w:t>和习近平</w:t>
      </w:r>
      <w:r w:rsidR="00794DB4" w:rsidRPr="002835B8">
        <w:rPr>
          <w:rFonts w:ascii="仿宋_GB2312" w:eastAsia="仿宋_GB2312" w:hAnsiTheme="minorEastAsia" w:cs="仿宋_GB2312" w:hint="eastAsia"/>
          <w:sz w:val="32"/>
          <w:szCs w:val="32"/>
        </w:rPr>
        <w:t>新时代中国特色社会主义思想</w:t>
      </w:r>
      <w:r w:rsidRPr="002835B8">
        <w:rPr>
          <w:rFonts w:ascii="仿宋_GB2312" w:eastAsia="仿宋_GB2312" w:hAnsiTheme="minorEastAsia" w:cs="仿宋_GB2312" w:hint="eastAsia"/>
          <w:sz w:val="32"/>
          <w:szCs w:val="32"/>
        </w:rPr>
        <w:t>为指导，着眼于加强党的建设，充分尊重和落实党员主体地位，通过</w:t>
      </w:r>
      <w:r w:rsidR="0091180A" w:rsidRPr="002835B8">
        <w:rPr>
          <w:rFonts w:ascii="仿宋_GB2312" w:eastAsia="仿宋_GB2312" w:hAnsiTheme="minorEastAsia" w:cs="仿宋_GB2312" w:hint="eastAsia"/>
          <w:sz w:val="32"/>
          <w:szCs w:val="32"/>
        </w:rPr>
        <w:t>“</w:t>
      </w:r>
      <w:r w:rsidRPr="002835B8">
        <w:rPr>
          <w:rFonts w:ascii="仿宋_GB2312" w:eastAsia="仿宋_GB2312" w:hAnsiTheme="minorEastAsia" w:cs="仿宋_GB2312" w:hint="eastAsia"/>
          <w:sz w:val="32"/>
          <w:szCs w:val="32"/>
        </w:rPr>
        <w:t>政治上关怀、思想上关心、精神上激励、物质上帮扶</w:t>
      </w:r>
      <w:r w:rsidR="0091180A" w:rsidRPr="002835B8">
        <w:rPr>
          <w:rFonts w:ascii="仿宋_GB2312" w:eastAsia="仿宋_GB2312" w:hAnsiTheme="minorEastAsia" w:cs="仿宋_GB2312" w:hint="eastAsia"/>
          <w:sz w:val="32"/>
          <w:szCs w:val="32"/>
        </w:rPr>
        <w:t>”</w:t>
      </w:r>
      <w:r w:rsidRPr="002835B8">
        <w:rPr>
          <w:rFonts w:ascii="仿宋_GB2312" w:eastAsia="仿宋_GB2312" w:hAnsiTheme="minorEastAsia" w:cs="仿宋_GB2312" w:hint="eastAsia"/>
          <w:sz w:val="32"/>
          <w:szCs w:val="32"/>
        </w:rPr>
        <w:t>，建立健全责任明确、措施有效、制度完善、保障有力的工作机制，进一步</w:t>
      </w:r>
      <w:r w:rsidR="0091180A" w:rsidRPr="002835B8">
        <w:rPr>
          <w:rFonts w:ascii="仿宋_GB2312" w:eastAsia="仿宋_GB2312" w:hAnsiTheme="minorEastAsia" w:cs="宋体" w:hint="eastAsia"/>
          <w:sz w:val="32"/>
          <w:szCs w:val="32"/>
        </w:rPr>
        <w:t>增强基层党组织工作活力，</w:t>
      </w:r>
      <w:r w:rsidRPr="002835B8">
        <w:rPr>
          <w:rFonts w:ascii="仿宋_GB2312" w:eastAsia="仿宋_GB2312" w:hAnsiTheme="minorEastAsia" w:cs="仿宋_GB2312" w:hint="eastAsia"/>
          <w:sz w:val="32"/>
          <w:szCs w:val="32"/>
        </w:rPr>
        <w:t>激发广大党员</w:t>
      </w:r>
      <w:r w:rsidR="0091180A" w:rsidRPr="002835B8">
        <w:rPr>
          <w:rFonts w:ascii="仿宋_GB2312" w:eastAsia="仿宋_GB2312" w:hAnsiTheme="minorEastAsia" w:cs="仿宋_GB2312" w:hint="eastAsia"/>
          <w:sz w:val="32"/>
          <w:szCs w:val="32"/>
        </w:rPr>
        <w:t>工作热情和动力，为建设特色鲜明的高水平财经大学</w:t>
      </w:r>
      <w:r w:rsidRPr="002835B8">
        <w:rPr>
          <w:rFonts w:ascii="仿宋_GB2312" w:eastAsia="仿宋_GB2312" w:hAnsiTheme="minorEastAsia" w:cs="仿宋_GB2312" w:hint="eastAsia"/>
          <w:sz w:val="32"/>
          <w:szCs w:val="32"/>
        </w:rPr>
        <w:t>提供坚强的组织保证。</w:t>
      </w:r>
    </w:p>
    <w:p w:rsidR="0081046D" w:rsidRPr="0056492B" w:rsidRDefault="00963F74" w:rsidP="009929B2">
      <w:pPr>
        <w:spacing w:beforeLines="50" w:afterLines="50" w:line="580" w:lineRule="exact"/>
        <w:ind w:firstLineChars="200" w:firstLine="640"/>
        <w:rPr>
          <w:rFonts w:ascii="黑体" w:eastAsia="黑体" w:hAnsi="黑体" w:cs="仿宋_GB2312"/>
          <w:bCs/>
          <w:sz w:val="32"/>
          <w:szCs w:val="32"/>
        </w:rPr>
      </w:pPr>
      <w:r w:rsidRPr="0056492B">
        <w:rPr>
          <w:rFonts w:ascii="黑体" w:eastAsia="黑体" w:hAnsi="黑体" w:cs="仿宋_GB2312" w:hint="eastAsia"/>
          <w:bCs/>
          <w:sz w:val="32"/>
          <w:szCs w:val="32"/>
        </w:rPr>
        <w:t>二、</w:t>
      </w:r>
      <w:r w:rsidR="000020FE" w:rsidRPr="0056492B">
        <w:rPr>
          <w:rFonts w:ascii="黑体" w:eastAsia="黑体" w:hAnsi="黑体" w:cs="仿宋_GB2312" w:hint="eastAsia"/>
          <w:bCs/>
          <w:sz w:val="32"/>
          <w:szCs w:val="32"/>
        </w:rPr>
        <w:t>基本原则</w:t>
      </w:r>
    </w:p>
    <w:p w:rsidR="00DC5C1D" w:rsidRPr="002835B8" w:rsidRDefault="000020FE" w:rsidP="004658F9">
      <w:pPr>
        <w:pStyle w:val="a6"/>
        <w:widowControl w:val="0"/>
        <w:spacing w:before="0" w:beforeAutospacing="0" w:after="0" w:afterAutospacing="0" w:line="580" w:lineRule="exact"/>
        <w:ind w:firstLineChars="200" w:firstLine="643"/>
        <w:rPr>
          <w:rFonts w:ascii="仿宋_GB2312" w:eastAsia="仿宋_GB2312" w:hAnsiTheme="minorEastAsia" w:cs="仿宋_GB2312"/>
          <w:kern w:val="2"/>
          <w:sz w:val="32"/>
          <w:szCs w:val="32"/>
        </w:rPr>
      </w:pPr>
      <w:r w:rsidRPr="002835B8">
        <w:rPr>
          <w:rFonts w:ascii="仿宋_GB2312" w:eastAsia="仿宋_GB2312" w:hAnsiTheme="minorEastAsia" w:cs="仿宋_GB2312" w:hint="eastAsia"/>
          <w:b/>
          <w:kern w:val="2"/>
          <w:sz w:val="32"/>
          <w:szCs w:val="32"/>
        </w:rPr>
        <w:t>1</w:t>
      </w:r>
      <w:r w:rsidR="009B568D" w:rsidRPr="002835B8">
        <w:rPr>
          <w:rFonts w:ascii="仿宋_GB2312" w:eastAsia="仿宋_GB2312" w:hAnsiTheme="minorEastAsia" w:cs="仿宋_GB2312" w:hint="eastAsia"/>
          <w:b/>
          <w:kern w:val="2"/>
          <w:sz w:val="32"/>
          <w:szCs w:val="32"/>
        </w:rPr>
        <w:t>.</w:t>
      </w:r>
      <w:r w:rsidR="00DC5C1D" w:rsidRPr="002835B8">
        <w:rPr>
          <w:rFonts w:ascii="仿宋_GB2312" w:eastAsia="仿宋_GB2312" w:hAnsiTheme="minorEastAsia" w:cs="仿宋_GB2312" w:hint="eastAsia"/>
          <w:b/>
          <w:kern w:val="2"/>
          <w:sz w:val="32"/>
          <w:szCs w:val="32"/>
        </w:rPr>
        <w:t>坚持</w:t>
      </w:r>
      <w:r w:rsidR="00DC5C1D" w:rsidRPr="002835B8">
        <w:rPr>
          <w:rFonts w:ascii="仿宋_GB2312" w:eastAsia="仿宋_GB2312" w:hAnsiTheme="minorEastAsia" w:cs="仿宋_GB2312" w:hint="eastAsia"/>
          <w:b/>
          <w:bCs/>
          <w:kern w:val="2"/>
          <w:sz w:val="32"/>
          <w:szCs w:val="32"/>
        </w:rPr>
        <w:t>围绕中心。</w:t>
      </w:r>
      <w:r w:rsidR="00DC5C1D" w:rsidRPr="002835B8">
        <w:rPr>
          <w:rFonts w:ascii="仿宋_GB2312" w:eastAsia="仿宋_GB2312" w:hAnsiTheme="minorEastAsia" w:cs="仿宋_GB2312" w:hint="eastAsia"/>
          <w:kern w:val="2"/>
          <w:sz w:val="32"/>
          <w:szCs w:val="32"/>
        </w:rPr>
        <w:t>全面落实立德树人根本任务，紧紧围绕学校中心工作，强化基层党组织党建工作主体责任和党员党性意识，在深化改革、依法治校、推动学校发展建设中，充分发挥基</w:t>
      </w:r>
      <w:r w:rsidR="00DC5C1D" w:rsidRPr="002835B8">
        <w:rPr>
          <w:rFonts w:ascii="仿宋_GB2312" w:eastAsia="仿宋_GB2312" w:hAnsiTheme="minorEastAsia" w:cs="仿宋_GB2312" w:hint="eastAsia"/>
          <w:kern w:val="2"/>
          <w:sz w:val="32"/>
          <w:szCs w:val="32"/>
        </w:rPr>
        <w:lastRenderedPageBreak/>
        <w:t>层党组织的战斗堡垒作用和党员先锋模范作用。</w:t>
      </w:r>
    </w:p>
    <w:p w:rsidR="00616D3F" w:rsidRPr="002835B8" w:rsidRDefault="00DC5C1D" w:rsidP="004658F9">
      <w:pPr>
        <w:spacing w:line="580" w:lineRule="exact"/>
        <w:ind w:firstLineChars="200" w:firstLine="643"/>
        <w:jc w:val="left"/>
        <w:rPr>
          <w:rFonts w:ascii="仿宋_GB2312" w:eastAsia="仿宋_GB2312" w:hAnsiTheme="minorEastAsia" w:cs="仿宋_GB2312"/>
          <w:sz w:val="32"/>
          <w:szCs w:val="32"/>
        </w:rPr>
      </w:pPr>
      <w:r w:rsidRPr="002835B8">
        <w:rPr>
          <w:rFonts w:ascii="仿宋_GB2312" w:eastAsia="仿宋_GB2312" w:hAnsiTheme="minorEastAsia" w:cs="仿宋_GB2312" w:hint="eastAsia"/>
          <w:b/>
          <w:sz w:val="32"/>
          <w:szCs w:val="32"/>
        </w:rPr>
        <w:t>2</w:t>
      </w:r>
      <w:r w:rsidR="009B568D" w:rsidRPr="002835B8">
        <w:rPr>
          <w:rFonts w:ascii="仿宋_GB2312" w:eastAsia="仿宋_GB2312" w:hAnsiTheme="minorEastAsia" w:cs="仿宋_GB2312" w:hint="eastAsia"/>
          <w:b/>
          <w:sz w:val="32"/>
          <w:szCs w:val="32"/>
        </w:rPr>
        <w:t>.</w:t>
      </w:r>
      <w:r w:rsidR="00616D3F" w:rsidRPr="002835B8">
        <w:rPr>
          <w:rFonts w:ascii="仿宋_GB2312" w:eastAsia="仿宋_GB2312" w:hAnsiTheme="minorEastAsia" w:cs="仿宋_GB2312" w:hint="eastAsia"/>
          <w:b/>
          <w:sz w:val="32"/>
          <w:szCs w:val="32"/>
        </w:rPr>
        <w:t>坚持依法依规</w:t>
      </w:r>
      <w:r w:rsidR="000020FE" w:rsidRPr="002835B8">
        <w:rPr>
          <w:rFonts w:ascii="仿宋_GB2312" w:eastAsia="仿宋_GB2312" w:hAnsiTheme="minorEastAsia" w:cs="仿宋_GB2312" w:hint="eastAsia"/>
          <w:b/>
          <w:sz w:val="32"/>
          <w:szCs w:val="32"/>
        </w:rPr>
        <w:t>。</w:t>
      </w:r>
      <w:r w:rsidR="00616D3F" w:rsidRPr="002835B8">
        <w:rPr>
          <w:rFonts w:ascii="仿宋_GB2312" w:eastAsia="仿宋_GB2312" w:hAnsiTheme="minorEastAsia" w:cs="仿宋_GB2312" w:hint="eastAsia"/>
          <w:sz w:val="32"/>
          <w:szCs w:val="32"/>
        </w:rPr>
        <w:t>按照中央、省委有关规定，遵循</w:t>
      </w:r>
      <w:bookmarkStart w:id="0" w:name="baidusnap0"/>
      <w:bookmarkEnd w:id="0"/>
      <w:r w:rsidR="00616D3F" w:rsidRPr="002835B8">
        <w:rPr>
          <w:rFonts w:ascii="仿宋_GB2312" w:eastAsia="仿宋_GB2312" w:hAnsiTheme="minorEastAsia" w:cs="仿宋_GB2312" w:hint="eastAsia"/>
          <w:sz w:val="32"/>
          <w:szCs w:val="32"/>
        </w:rPr>
        <w:t>中央</w:t>
      </w:r>
      <w:r w:rsidR="00794DB4" w:rsidRPr="002835B8">
        <w:rPr>
          <w:rFonts w:ascii="仿宋_GB2312" w:eastAsia="仿宋_GB2312" w:hAnsiTheme="minorEastAsia" w:cs="仿宋_GB2312" w:hint="eastAsia"/>
          <w:sz w:val="32"/>
          <w:szCs w:val="32"/>
        </w:rPr>
        <w:t>“</w:t>
      </w:r>
      <w:r w:rsidR="00616D3F" w:rsidRPr="002835B8">
        <w:rPr>
          <w:rFonts w:ascii="仿宋_GB2312" w:eastAsia="仿宋_GB2312" w:hAnsiTheme="minorEastAsia" w:cs="仿宋_GB2312" w:hint="eastAsia"/>
          <w:sz w:val="32"/>
          <w:szCs w:val="32"/>
        </w:rPr>
        <w:t>八项规定</w:t>
      </w:r>
      <w:r w:rsidR="00794DB4" w:rsidRPr="002835B8">
        <w:rPr>
          <w:rFonts w:ascii="仿宋_GB2312" w:eastAsia="仿宋_GB2312" w:hAnsiTheme="minorEastAsia" w:cs="仿宋_GB2312" w:hint="eastAsia"/>
          <w:sz w:val="32"/>
          <w:szCs w:val="32"/>
        </w:rPr>
        <w:t>”</w:t>
      </w:r>
      <w:r w:rsidR="00616D3F" w:rsidRPr="002835B8">
        <w:rPr>
          <w:rFonts w:ascii="仿宋_GB2312" w:eastAsia="仿宋_GB2312" w:hAnsiTheme="minorEastAsia" w:cs="仿宋_GB2312" w:hint="eastAsia"/>
          <w:sz w:val="32"/>
          <w:szCs w:val="32"/>
        </w:rPr>
        <w:t>精神</w:t>
      </w:r>
      <w:r w:rsidRPr="002835B8">
        <w:rPr>
          <w:rFonts w:ascii="仿宋_GB2312" w:eastAsia="仿宋_GB2312" w:hAnsiTheme="minorEastAsia" w:cs="仿宋_GB2312" w:hint="eastAsia"/>
          <w:sz w:val="32"/>
          <w:szCs w:val="32"/>
        </w:rPr>
        <w:t>，</w:t>
      </w:r>
      <w:r w:rsidR="00616D3F" w:rsidRPr="002835B8">
        <w:rPr>
          <w:rFonts w:ascii="仿宋_GB2312" w:eastAsia="仿宋_GB2312" w:hAnsiTheme="minorEastAsia" w:cs="仿宋_GB2312" w:hint="eastAsia"/>
          <w:sz w:val="32"/>
          <w:szCs w:val="32"/>
        </w:rPr>
        <w:t>遵守</w:t>
      </w:r>
      <w:r w:rsidRPr="002835B8">
        <w:rPr>
          <w:rFonts w:ascii="仿宋_GB2312" w:eastAsia="仿宋_GB2312" w:hAnsiTheme="minorEastAsia" w:cs="仿宋_GB2312" w:hint="eastAsia"/>
          <w:sz w:val="32"/>
          <w:szCs w:val="32"/>
        </w:rPr>
        <w:t>国家</w:t>
      </w:r>
      <w:r w:rsidR="00616D3F" w:rsidRPr="002835B8">
        <w:rPr>
          <w:rFonts w:ascii="仿宋_GB2312" w:eastAsia="仿宋_GB2312" w:hAnsiTheme="minorEastAsia" w:cs="仿宋_GB2312" w:hint="eastAsia"/>
          <w:sz w:val="32"/>
          <w:szCs w:val="32"/>
        </w:rPr>
        <w:t>纪律规章，力求做到依法依纪、合理合情，确保党内激励关怀帮扶工作人性化开展、规范化运行。</w:t>
      </w:r>
    </w:p>
    <w:p w:rsidR="00616D3F" w:rsidRPr="002835B8" w:rsidRDefault="00DC5C1D" w:rsidP="004658F9">
      <w:pPr>
        <w:spacing w:line="580" w:lineRule="exact"/>
        <w:ind w:firstLineChars="200" w:firstLine="643"/>
        <w:jc w:val="left"/>
        <w:rPr>
          <w:rFonts w:ascii="仿宋_GB2312" w:eastAsia="仿宋_GB2312" w:hAnsiTheme="minorEastAsia" w:cs="仿宋_GB2312"/>
          <w:sz w:val="32"/>
          <w:szCs w:val="32"/>
        </w:rPr>
      </w:pPr>
      <w:r w:rsidRPr="002835B8">
        <w:rPr>
          <w:rFonts w:ascii="仿宋_GB2312" w:eastAsia="仿宋_GB2312" w:hAnsiTheme="minorEastAsia" w:cs="仿宋_GB2312" w:hint="eastAsia"/>
          <w:b/>
          <w:sz w:val="32"/>
          <w:szCs w:val="32"/>
        </w:rPr>
        <w:t>3</w:t>
      </w:r>
      <w:r w:rsidR="009B568D" w:rsidRPr="002835B8">
        <w:rPr>
          <w:rFonts w:ascii="仿宋_GB2312" w:eastAsia="仿宋_GB2312" w:hAnsiTheme="minorEastAsia" w:cs="仿宋_GB2312" w:hint="eastAsia"/>
          <w:b/>
          <w:sz w:val="32"/>
          <w:szCs w:val="32"/>
        </w:rPr>
        <w:t>.</w:t>
      </w:r>
      <w:r w:rsidR="00616D3F" w:rsidRPr="002835B8">
        <w:rPr>
          <w:rFonts w:ascii="仿宋_GB2312" w:eastAsia="仿宋_GB2312" w:hAnsiTheme="minorEastAsia" w:cs="仿宋_GB2312" w:hint="eastAsia"/>
          <w:b/>
          <w:sz w:val="32"/>
          <w:szCs w:val="32"/>
        </w:rPr>
        <w:t>坚持</w:t>
      </w:r>
      <w:r w:rsidR="000020FE" w:rsidRPr="002835B8">
        <w:rPr>
          <w:rFonts w:ascii="仿宋_GB2312" w:eastAsia="仿宋_GB2312" w:hAnsiTheme="minorEastAsia" w:cs="仿宋_GB2312" w:hint="eastAsia"/>
          <w:b/>
          <w:sz w:val="32"/>
          <w:szCs w:val="32"/>
        </w:rPr>
        <w:t>统筹兼顾。</w:t>
      </w:r>
      <w:r w:rsidR="00616D3F" w:rsidRPr="002835B8">
        <w:rPr>
          <w:rFonts w:ascii="仿宋_GB2312" w:eastAsia="仿宋_GB2312" w:hAnsiTheme="minorEastAsia" w:cs="仿宋_GB2312" w:hint="eastAsia"/>
          <w:sz w:val="32"/>
          <w:szCs w:val="32"/>
        </w:rPr>
        <w:t>坚持</w:t>
      </w:r>
      <w:r w:rsidRPr="002835B8">
        <w:rPr>
          <w:rFonts w:ascii="仿宋_GB2312" w:eastAsia="仿宋_GB2312" w:hAnsiTheme="minorEastAsia" w:cs="仿宋_GB2312" w:hint="eastAsia"/>
          <w:sz w:val="32"/>
          <w:szCs w:val="32"/>
        </w:rPr>
        <w:t>精神激励与物质激励相结合、保障享受权利与督促履行责任义务相结合、</w:t>
      </w:r>
      <w:r w:rsidR="00616D3F" w:rsidRPr="002835B8">
        <w:rPr>
          <w:rFonts w:ascii="仿宋_GB2312" w:eastAsia="仿宋_GB2312" w:hAnsiTheme="minorEastAsia" w:cs="仿宋_GB2312" w:hint="eastAsia"/>
          <w:sz w:val="32"/>
          <w:szCs w:val="32"/>
        </w:rPr>
        <w:t>普遍关爱与重点帮助相结合</w:t>
      </w:r>
      <w:r w:rsidRPr="002835B8">
        <w:rPr>
          <w:rFonts w:ascii="仿宋_GB2312" w:eastAsia="仿宋_GB2312" w:hAnsiTheme="minorEastAsia" w:cs="仿宋_GB2312" w:hint="eastAsia"/>
          <w:sz w:val="32"/>
          <w:szCs w:val="32"/>
        </w:rPr>
        <w:t>、</w:t>
      </w:r>
      <w:r w:rsidR="00616D3F" w:rsidRPr="002835B8">
        <w:rPr>
          <w:rFonts w:ascii="仿宋_GB2312" w:eastAsia="仿宋_GB2312" w:hAnsiTheme="minorEastAsia" w:cs="仿宋_GB2312" w:hint="eastAsia"/>
          <w:sz w:val="32"/>
          <w:szCs w:val="32"/>
        </w:rPr>
        <w:t>解决思想问题与解决具体困难相结合，</w:t>
      </w:r>
      <w:r w:rsidRPr="002835B8">
        <w:rPr>
          <w:rFonts w:ascii="仿宋_GB2312" w:eastAsia="仿宋_GB2312" w:hAnsiTheme="minorEastAsia" w:cs="仿宋_GB2312" w:hint="eastAsia"/>
          <w:sz w:val="32"/>
          <w:szCs w:val="32"/>
        </w:rPr>
        <w:t>做到干有所得、绩有所奖、难有所帮。</w:t>
      </w:r>
    </w:p>
    <w:p w:rsidR="0081046D" w:rsidRPr="002835B8" w:rsidRDefault="00DC5C1D" w:rsidP="004658F9">
      <w:pPr>
        <w:spacing w:line="580" w:lineRule="exact"/>
        <w:ind w:firstLineChars="200" w:firstLine="643"/>
        <w:jc w:val="left"/>
        <w:rPr>
          <w:rFonts w:ascii="仿宋_GB2312" w:eastAsia="仿宋_GB2312" w:hAnsiTheme="minorEastAsia" w:cs="仿宋_GB2312"/>
          <w:sz w:val="32"/>
          <w:szCs w:val="32"/>
        </w:rPr>
      </w:pPr>
      <w:r w:rsidRPr="002835B8">
        <w:rPr>
          <w:rFonts w:ascii="仿宋_GB2312" w:eastAsia="仿宋_GB2312" w:hAnsiTheme="minorEastAsia" w:cs="仿宋_GB2312" w:hint="eastAsia"/>
          <w:b/>
          <w:sz w:val="32"/>
          <w:szCs w:val="32"/>
        </w:rPr>
        <w:t>4</w:t>
      </w:r>
      <w:r w:rsidR="009B568D" w:rsidRPr="002835B8">
        <w:rPr>
          <w:rFonts w:ascii="仿宋_GB2312" w:eastAsia="仿宋_GB2312" w:hAnsiTheme="minorEastAsia" w:cs="仿宋_GB2312" w:hint="eastAsia"/>
          <w:b/>
          <w:sz w:val="32"/>
          <w:szCs w:val="32"/>
        </w:rPr>
        <w:t>.</w:t>
      </w:r>
      <w:r w:rsidR="00616D3F" w:rsidRPr="002835B8">
        <w:rPr>
          <w:rFonts w:ascii="仿宋_GB2312" w:eastAsia="仿宋_GB2312" w:hAnsiTheme="minorEastAsia" w:cs="仿宋_GB2312" w:hint="eastAsia"/>
          <w:b/>
          <w:sz w:val="32"/>
          <w:szCs w:val="32"/>
        </w:rPr>
        <w:t>坚持公正公开。</w:t>
      </w:r>
      <w:r w:rsidRPr="002835B8">
        <w:rPr>
          <w:rFonts w:ascii="仿宋_GB2312" w:eastAsia="仿宋_GB2312" w:hAnsiTheme="minorEastAsia" w:cs="仿宋_GB2312" w:hint="eastAsia"/>
          <w:sz w:val="32"/>
          <w:szCs w:val="32"/>
        </w:rPr>
        <w:t>充分发扬民主，严格工作程序，</w:t>
      </w:r>
      <w:r w:rsidR="00616D3F" w:rsidRPr="002835B8">
        <w:rPr>
          <w:rFonts w:ascii="仿宋_GB2312" w:eastAsia="仿宋_GB2312" w:hAnsiTheme="minorEastAsia" w:cs="仿宋_GB2312" w:hint="eastAsia"/>
          <w:sz w:val="32"/>
          <w:szCs w:val="32"/>
        </w:rPr>
        <w:t>坚持公开透明、阳光操作，通过会议公开、文件公开、党务公开等形式，广泛接受党组织和党员群众的监督。</w:t>
      </w:r>
    </w:p>
    <w:p w:rsidR="0091180A" w:rsidRPr="0056492B" w:rsidRDefault="0091180A" w:rsidP="009929B2">
      <w:pPr>
        <w:spacing w:beforeLines="50" w:afterLines="50" w:line="580" w:lineRule="exact"/>
        <w:ind w:firstLineChars="200" w:firstLine="640"/>
        <w:rPr>
          <w:rFonts w:ascii="黑体" w:eastAsia="黑体" w:hAnsi="黑体" w:cs="仿宋_GB2312"/>
          <w:bCs/>
          <w:sz w:val="32"/>
          <w:szCs w:val="32"/>
        </w:rPr>
      </w:pPr>
      <w:r w:rsidRPr="0056492B">
        <w:rPr>
          <w:rFonts w:ascii="黑体" w:eastAsia="黑体" w:hAnsi="黑体" w:cs="仿宋_GB2312" w:hint="eastAsia"/>
          <w:bCs/>
          <w:sz w:val="32"/>
          <w:szCs w:val="32"/>
        </w:rPr>
        <w:t>三</w:t>
      </w:r>
      <w:r w:rsidR="000020FE" w:rsidRPr="0056492B">
        <w:rPr>
          <w:rFonts w:ascii="黑体" w:eastAsia="黑体" w:hAnsi="黑体" w:cs="仿宋_GB2312" w:hint="eastAsia"/>
          <w:bCs/>
          <w:sz w:val="32"/>
          <w:szCs w:val="32"/>
        </w:rPr>
        <w:t>、</w:t>
      </w:r>
      <w:r w:rsidRPr="0056492B">
        <w:rPr>
          <w:rFonts w:ascii="黑体" w:eastAsia="黑体" w:hAnsi="黑体" w:cs="仿宋_GB2312" w:hint="eastAsia"/>
          <w:bCs/>
          <w:sz w:val="32"/>
          <w:szCs w:val="32"/>
        </w:rPr>
        <w:t>基本内容</w:t>
      </w:r>
    </w:p>
    <w:p w:rsidR="002A5B33" w:rsidRPr="00BE226E" w:rsidRDefault="002A5B33" w:rsidP="004658F9">
      <w:pPr>
        <w:pStyle w:val="a6"/>
        <w:widowControl w:val="0"/>
        <w:spacing w:before="0" w:beforeAutospacing="0" w:after="0" w:afterAutospacing="0" w:line="580" w:lineRule="exact"/>
        <w:ind w:firstLineChars="200" w:firstLine="643"/>
        <w:rPr>
          <w:rFonts w:ascii="楷体" w:eastAsia="楷体" w:hAnsi="楷体" w:cs="仿宋_GB2312"/>
          <w:b/>
          <w:kern w:val="2"/>
          <w:sz w:val="32"/>
          <w:szCs w:val="32"/>
        </w:rPr>
      </w:pPr>
      <w:r w:rsidRPr="00BE226E">
        <w:rPr>
          <w:rFonts w:ascii="楷体" w:eastAsia="楷体" w:hAnsi="楷体" w:cs="仿宋_GB2312" w:hint="eastAsia"/>
          <w:b/>
          <w:kern w:val="2"/>
          <w:sz w:val="32"/>
          <w:szCs w:val="32"/>
        </w:rPr>
        <w:t>（一）党内激励机制</w:t>
      </w:r>
    </w:p>
    <w:p w:rsidR="00B52F20" w:rsidRPr="002835B8" w:rsidRDefault="002A5B33" w:rsidP="004658F9">
      <w:pPr>
        <w:spacing w:line="580" w:lineRule="exact"/>
        <w:ind w:firstLine="645"/>
        <w:jc w:val="left"/>
        <w:rPr>
          <w:rFonts w:ascii="仿宋_GB2312" w:eastAsia="仿宋_GB2312" w:hAnsiTheme="minorEastAsia" w:cs="仿宋_GB2312"/>
          <w:sz w:val="32"/>
          <w:szCs w:val="32"/>
        </w:rPr>
      </w:pPr>
      <w:r w:rsidRPr="002835B8">
        <w:rPr>
          <w:rFonts w:ascii="仿宋_GB2312" w:eastAsia="仿宋_GB2312" w:hAnsiTheme="minorEastAsia" w:cs="仿宋_GB2312" w:hint="eastAsia"/>
          <w:b/>
          <w:sz w:val="32"/>
          <w:szCs w:val="32"/>
        </w:rPr>
        <w:t>1</w:t>
      </w:r>
      <w:r w:rsidR="00CB6342" w:rsidRPr="002835B8">
        <w:rPr>
          <w:rFonts w:ascii="仿宋_GB2312" w:eastAsia="仿宋_GB2312" w:hAnsiTheme="minorEastAsia" w:cs="仿宋_GB2312" w:hint="eastAsia"/>
          <w:b/>
          <w:sz w:val="32"/>
          <w:szCs w:val="32"/>
        </w:rPr>
        <w:t>.</w:t>
      </w:r>
      <w:r w:rsidRPr="002835B8">
        <w:rPr>
          <w:rFonts w:ascii="仿宋_GB2312" w:eastAsia="仿宋_GB2312" w:hAnsiTheme="minorEastAsia" w:cs="仿宋_GB2312" w:hint="eastAsia"/>
          <w:b/>
          <w:sz w:val="32"/>
          <w:szCs w:val="32"/>
        </w:rPr>
        <w:t>建立责任激励机制。</w:t>
      </w:r>
      <w:r w:rsidR="00B52F20" w:rsidRPr="002835B8">
        <w:rPr>
          <w:rFonts w:ascii="仿宋_GB2312" w:eastAsia="仿宋_GB2312" w:hAnsiTheme="minorEastAsia" w:cs="仿宋_GB2312" w:hint="eastAsia"/>
          <w:sz w:val="32"/>
          <w:szCs w:val="32"/>
        </w:rPr>
        <w:t>认真落实</w:t>
      </w:r>
      <w:r w:rsidRPr="002835B8">
        <w:rPr>
          <w:rFonts w:ascii="仿宋_GB2312" w:eastAsia="仿宋_GB2312" w:hAnsiTheme="minorEastAsia" w:cs="仿宋_GB2312" w:hint="eastAsia"/>
          <w:sz w:val="32"/>
          <w:szCs w:val="32"/>
        </w:rPr>
        <w:t>党建</w:t>
      </w:r>
      <w:r w:rsidR="00B52F20" w:rsidRPr="002835B8">
        <w:rPr>
          <w:rFonts w:ascii="仿宋_GB2312" w:eastAsia="仿宋_GB2312" w:hAnsiTheme="minorEastAsia" w:cs="仿宋_GB2312" w:hint="eastAsia"/>
          <w:sz w:val="32"/>
          <w:szCs w:val="32"/>
        </w:rPr>
        <w:t>工作</w:t>
      </w:r>
      <w:r w:rsidRPr="002835B8">
        <w:rPr>
          <w:rFonts w:ascii="仿宋_GB2312" w:eastAsia="仿宋_GB2312" w:hAnsiTheme="minorEastAsia" w:cs="仿宋_GB2312" w:hint="eastAsia"/>
          <w:sz w:val="32"/>
          <w:szCs w:val="32"/>
        </w:rPr>
        <w:t>目标责任制</w:t>
      </w:r>
      <w:r w:rsidR="00B52F20" w:rsidRPr="002835B8">
        <w:rPr>
          <w:rFonts w:ascii="仿宋_GB2312" w:eastAsia="仿宋_GB2312" w:hAnsiTheme="minorEastAsia" w:cs="仿宋_GB2312" w:hint="eastAsia"/>
          <w:sz w:val="32"/>
          <w:szCs w:val="32"/>
        </w:rPr>
        <w:t>，不断健全二级单位党组织抓基层党建考核评议</w:t>
      </w:r>
      <w:r w:rsidRPr="002835B8">
        <w:rPr>
          <w:rFonts w:ascii="仿宋_GB2312" w:eastAsia="仿宋_GB2312" w:hAnsiTheme="minorEastAsia" w:cs="仿宋_GB2312" w:hint="eastAsia"/>
          <w:sz w:val="32"/>
          <w:szCs w:val="32"/>
        </w:rPr>
        <w:t>制度，</w:t>
      </w:r>
      <w:r w:rsidR="00B52F20" w:rsidRPr="002835B8">
        <w:rPr>
          <w:rFonts w:ascii="仿宋_GB2312" w:eastAsia="仿宋_GB2312" w:hAnsiTheme="minorEastAsia" w:cs="仿宋_GB2312" w:hint="eastAsia"/>
          <w:sz w:val="32"/>
          <w:szCs w:val="32"/>
        </w:rPr>
        <w:t>完善考核评价指标体系，结合年度考核评议情况，对年度综合考核获</w:t>
      </w:r>
      <w:r w:rsidR="005737AF" w:rsidRPr="002835B8">
        <w:rPr>
          <w:rFonts w:ascii="仿宋_GB2312" w:eastAsia="仿宋_GB2312" w:hAnsiTheme="minorEastAsia" w:cs="仿宋_GB2312" w:hint="eastAsia"/>
          <w:sz w:val="32"/>
          <w:szCs w:val="32"/>
        </w:rPr>
        <w:t>“优秀”</w:t>
      </w:r>
      <w:r w:rsidR="00B52F20" w:rsidRPr="002835B8">
        <w:rPr>
          <w:rFonts w:ascii="仿宋_GB2312" w:eastAsia="仿宋_GB2312" w:hAnsiTheme="minorEastAsia" w:cs="仿宋_GB2312" w:hint="eastAsia"/>
          <w:sz w:val="32"/>
          <w:szCs w:val="32"/>
        </w:rPr>
        <w:t>等级的，给予一定物质奖励。二级单位党组织党建考核评</w:t>
      </w:r>
      <w:r w:rsidR="005737AF" w:rsidRPr="002835B8">
        <w:rPr>
          <w:rFonts w:ascii="仿宋_GB2312" w:eastAsia="仿宋_GB2312" w:hAnsiTheme="minorEastAsia" w:cs="仿宋_GB2312" w:hint="eastAsia"/>
          <w:sz w:val="32"/>
          <w:szCs w:val="32"/>
        </w:rPr>
        <w:t>价</w:t>
      </w:r>
      <w:r w:rsidR="00B52F20" w:rsidRPr="002835B8">
        <w:rPr>
          <w:rFonts w:ascii="仿宋_GB2312" w:eastAsia="仿宋_GB2312" w:hAnsiTheme="minorEastAsia" w:cs="仿宋_GB2312" w:hint="eastAsia"/>
          <w:sz w:val="32"/>
          <w:szCs w:val="32"/>
        </w:rPr>
        <w:t>与</w:t>
      </w:r>
      <w:r w:rsidR="005737AF" w:rsidRPr="002835B8">
        <w:rPr>
          <w:rFonts w:ascii="仿宋_GB2312" w:eastAsia="仿宋_GB2312" w:hAnsiTheme="minorEastAsia" w:cs="仿宋_GB2312" w:hint="eastAsia"/>
          <w:sz w:val="32"/>
          <w:szCs w:val="32"/>
        </w:rPr>
        <w:t>领导干部年度目标责任</w:t>
      </w:r>
      <w:r w:rsidR="00B52F20" w:rsidRPr="002835B8">
        <w:rPr>
          <w:rFonts w:ascii="仿宋_GB2312" w:eastAsia="仿宋_GB2312" w:hAnsiTheme="minorEastAsia" w:cs="仿宋_GB2312" w:hint="eastAsia"/>
          <w:sz w:val="32"/>
          <w:szCs w:val="32"/>
        </w:rPr>
        <w:t>考核挂钩，</w:t>
      </w:r>
      <w:r w:rsidR="005737AF" w:rsidRPr="002835B8">
        <w:rPr>
          <w:rFonts w:ascii="仿宋_GB2312" w:eastAsia="仿宋_GB2312" w:hAnsiTheme="minorEastAsia" w:cs="仿宋_GB2312" w:hint="eastAsia"/>
          <w:sz w:val="32"/>
          <w:szCs w:val="32"/>
        </w:rPr>
        <w:t>党建考核评价为“</w:t>
      </w:r>
      <w:r w:rsidR="00794DB4" w:rsidRPr="002835B8">
        <w:rPr>
          <w:rFonts w:ascii="仿宋_GB2312" w:eastAsia="仿宋_GB2312" w:hAnsiTheme="minorEastAsia" w:cs="仿宋_GB2312" w:hint="eastAsia"/>
          <w:sz w:val="32"/>
          <w:szCs w:val="32"/>
        </w:rPr>
        <w:t>优秀</w:t>
      </w:r>
      <w:r w:rsidR="005737AF" w:rsidRPr="002835B8">
        <w:rPr>
          <w:rFonts w:ascii="仿宋_GB2312" w:eastAsia="仿宋_GB2312" w:hAnsiTheme="minorEastAsia" w:cs="仿宋_GB2312" w:hint="eastAsia"/>
          <w:sz w:val="32"/>
          <w:szCs w:val="32"/>
        </w:rPr>
        <w:t>”的，年度考核才能确定为“</w:t>
      </w:r>
      <w:r w:rsidR="00794DB4" w:rsidRPr="002835B8">
        <w:rPr>
          <w:rFonts w:ascii="仿宋_GB2312" w:eastAsia="仿宋_GB2312" w:hAnsiTheme="minorEastAsia" w:cs="仿宋_GB2312" w:hint="eastAsia"/>
          <w:sz w:val="32"/>
          <w:szCs w:val="32"/>
        </w:rPr>
        <w:t>优秀</w:t>
      </w:r>
      <w:r w:rsidR="005737AF" w:rsidRPr="002835B8">
        <w:rPr>
          <w:rFonts w:ascii="仿宋_GB2312" w:eastAsia="仿宋_GB2312" w:hAnsiTheme="minorEastAsia" w:cs="仿宋_GB2312" w:hint="eastAsia"/>
          <w:sz w:val="32"/>
          <w:szCs w:val="32"/>
        </w:rPr>
        <w:t>”等次；评价为“一般”以下的，要进行约谈、限期整改，情况严重的依据《中国共产党问责条例》进行问责</w:t>
      </w:r>
      <w:r w:rsidR="00B52F20" w:rsidRPr="002835B8">
        <w:rPr>
          <w:rFonts w:ascii="仿宋_GB2312" w:eastAsia="仿宋_GB2312" w:hAnsiTheme="minorEastAsia" w:cs="仿宋_GB2312" w:hint="eastAsia"/>
          <w:sz w:val="32"/>
          <w:szCs w:val="32"/>
        </w:rPr>
        <w:t>。</w:t>
      </w:r>
    </w:p>
    <w:p w:rsidR="002A5B33" w:rsidRPr="002835B8" w:rsidRDefault="002A5B33" w:rsidP="004658F9">
      <w:pPr>
        <w:pStyle w:val="a6"/>
        <w:widowControl w:val="0"/>
        <w:spacing w:before="0" w:beforeAutospacing="0" w:after="0" w:afterAutospacing="0" w:line="580" w:lineRule="exact"/>
        <w:ind w:firstLineChars="200" w:firstLine="643"/>
        <w:rPr>
          <w:rFonts w:ascii="仿宋_GB2312" w:eastAsia="仿宋_GB2312" w:hAnsiTheme="minorEastAsia" w:cs="仿宋_GB2312"/>
          <w:kern w:val="2"/>
          <w:sz w:val="32"/>
          <w:szCs w:val="32"/>
        </w:rPr>
      </w:pPr>
      <w:r w:rsidRPr="002835B8">
        <w:rPr>
          <w:rFonts w:ascii="仿宋_GB2312" w:eastAsia="仿宋_GB2312" w:hAnsiTheme="minorEastAsia" w:cs="仿宋_GB2312" w:hint="eastAsia"/>
          <w:b/>
          <w:kern w:val="2"/>
          <w:sz w:val="32"/>
          <w:szCs w:val="32"/>
        </w:rPr>
        <w:t>2</w:t>
      </w:r>
      <w:r w:rsidR="00CB6342" w:rsidRPr="002835B8">
        <w:rPr>
          <w:rFonts w:ascii="仿宋_GB2312" w:eastAsia="仿宋_GB2312" w:hAnsiTheme="minorEastAsia" w:cs="仿宋_GB2312" w:hint="eastAsia"/>
          <w:b/>
          <w:kern w:val="2"/>
          <w:sz w:val="32"/>
          <w:szCs w:val="32"/>
        </w:rPr>
        <w:t>.</w:t>
      </w:r>
      <w:r w:rsidRPr="002835B8">
        <w:rPr>
          <w:rFonts w:ascii="仿宋_GB2312" w:eastAsia="仿宋_GB2312" w:hAnsiTheme="minorEastAsia" w:cs="仿宋_GB2312" w:hint="eastAsia"/>
          <w:b/>
          <w:kern w:val="2"/>
          <w:sz w:val="32"/>
          <w:szCs w:val="32"/>
        </w:rPr>
        <w:t>建立表彰</w:t>
      </w:r>
      <w:r w:rsidR="001D08D6" w:rsidRPr="002835B8">
        <w:rPr>
          <w:rFonts w:ascii="仿宋_GB2312" w:eastAsia="仿宋_GB2312" w:hAnsiTheme="minorEastAsia" w:cs="仿宋_GB2312" w:hint="eastAsia"/>
          <w:b/>
          <w:kern w:val="2"/>
          <w:sz w:val="32"/>
          <w:szCs w:val="32"/>
        </w:rPr>
        <w:t>奖</w:t>
      </w:r>
      <w:r w:rsidRPr="002835B8">
        <w:rPr>
          <w:rFonts w:ascii="仿宋_GB2312" w:eastAsia="仿宋_GB2312" w:hAnsiTheme="minorEastAsia" w:cs="仿宋_GB2312" w:hint="eastAsia"/>
          <w:b/>
          <w:kern w:val="2"/>
          <w:sz w:val="32"/>
          <w:szCs w:val="32"/>
        </w:rPr>
        <w:t>励机制。</w:t>
      </w:r>
      <w:r w:rsidR="001D08D6" w:rsidRPr="002835B8">
        <w:rPr>
          <w:rFonts w:ascii="仿宋_GB2312" w:eastAsia="仿宋_GB2312" w:hAnsiTheme="minorEastAsia" w:cs="仿宋_GB2312" w:hint="eastAsia"/>
          <w:kern w:val="2"/>
          <w:sz w:val="32"/>
          <w:szCs w:val="32"/>
        </w:rPr>
        <w:t>积极</w:t>
      </w:r>
      <w:r w:rsidRPr="002835B8">
        <w:rPr>
          <w:rFonts w:ascii="仿宋_GB2312" w:eastAsia="仿宋_GB2312" w:hAnsiTheme="minorEastAsia" w:cs="仿宋_GB2312" w:hint="eastAsia"/>
          <w:kern w:val="2"/>
          <w:sz w:val="32"/>
          <w:szCs w:val="32"/>
        </w:rPr>
        <w:t>开展</w:t>
      </w:r>
      <w:r w:rsidR="001D08D6" w:rsidRPr="002835B8">
        <w:rPr>
          <w:rFonts w:ascii="仿宋_GB2312" w:eastAsia="仿宋_GB2312" w:hAnsiTheme="minorEastAsia" w:cs="仿宋_GB2312" w:hint="eastAsia"/>
          <w:kern w:val="2"/>
          <w:sz w:val="32"/>
          <w:szCs w:val="32"/>
        </w:rPr>
        <w:t>创</w:t>
      </w:r>
      <w:r w:rsidRPr="002835B8">
        <w:rPr>
          <w:rFonts w:ascii="仿宋_GB2312" w:eastAsia="仿宋_GB2312" w:hAnsiTheme="minorEastAsia" w:cs="仿宋_GB2312" w:hint="eastAsia"/>
          <w:kern w:val="2"/>
          <w:sz w:val="32"/>
          <w:szCs w:val="32"/>
        </w:rPr>
        <w:t>先</w:t>
      </w:r>
      <w:r w:rsidR="001D08D6" w:rsidRPr="002835B8">
        <w:rPr>
          <w:rFonts w:ascii="仿宋_GB2312" w:eastAsia="仿宋_GB2312" w:hAnsiTheme="minorEastAsia" w:cs="仿宋_GB2312" w:hint="eastAsia"/>
          <w:kern w:val="2"/>
          <w:sz w:val="32"/>
          <w:szCs w:val="32"/>
        </w:rPr>
        <w:t>争</w:t>
      </w:r>
      <w:r w:rsidRPr="002835B8">
        <w:rPr>
          <w:rFonts w:ascii="仿宋_GB2312" w:eastAsia="仿宋_GB2312" w:hAnsiTheme="minorEastAsia" w:cs="仿宋_GB2312" w:hint="eastAsia"/>
          <w:kern w:val="2"/>
          <w:sz w:val="32"/>
          <w:szCs w:val="32"/>
        </w:rPr>
        <w:t>优活动，</w:t>
      </w:r>
      <w:r w:rsidR="005737AF" w:rsidRPr="002835B8">
        <w:rPr>
          <w:rFonts w:ascii="仿宋_GB2312" w:eastAsia="仿宋_GB2312" w:hAnsiTheme="minorEastAsia" w:cs="仿宋_GB2312" w:hint="eastAsia"/>
          <w:kern w:val="2"/>
          <w:sz w:val="32"/>
          <w:szCs w:val="32"/>
        </w:rPr>
        <w:t>每两年在</w:t>
      </w:r>
      <w:r w:rsidR="001D08D6" w:rsidRPr="002835B8">
        <w:rPr>
          <w:rFonts w:ascii="仿宋_GB2312" w:eastAsia="仿宋_GB2312" w:hAnsiTheme="minorEastAsia" w:cs="仿宋_GB2312" w:hint="eastAsia"/>
          <w:kern w:val="2"/>
          <w:sz w:val="32"/>
          <w:szCs w:val="32"/>
        </w:rPr>
        <w:t>“七</w:t>
      </w:r>
      <w:r w:rsidR="001D08D6" w:rsidRPr="002835B8">
        <w:rPr>
          <w:rFonts w:ascii="仿宋_GB2312" w:eastAsia="仿宋_GB2312" w:hAnsiTheme="minorEastAsia" w:cs="仿宋_GB2312" w:hint="eastAsia"/>
          <w:kern w:val="2"/>
          <w:sz w:val="32"/>
          <w:szCs w:val="32"/>
        </w:rPr>
        <w:lastRenderedPageBreak/>
        <w:t>一”</w:t>
      </w:r>
      <w:r w:rsidR="005737AF" w:rsidRPr="002835B8">
        <w:rPr>
          <w:rFonts w:ascii="仿宋_GB2312" w:eastAsia="仿宋_GB2312" w:hAnsiTheme="minorEastAsia" w:cs="仿宋_GB2312" w:hint="eastAsia"/>
          <w:kern w:val="2"/>
          <w:sz w:val="32"/>
          <w:szCs w:val="32"/>
        </w:rPr>
        <w:t>前夕</w:t>
      </w:r>
      <w:r w:rsidRPr="002835B8">
        <w:rPr>
          <w:rFonts w:ascii="仿宋_GB2312" w:eastAsia="仿宋_GB2312" w:hAnsiTheme="minorEastAsia" w:cs="仿宋_GB2312" w:hint="eastAsia"/>
          <w:kern w:val="2"/>
          <w:sz w:val="32"/>
          <w:szCs w:val="32"/>
        </w:rPr>
        <w:t>对</w:t>
      </w:r>
      <w:r w:rsidR="001D08D6" w:rsidRPr="002835B8">
        <w:rPr>
          <w:rFonts w:ascii="仿宋_GB2312" w:eastAsia="仿宋_GB2312" w:hAnsiTheme="minorEastAsia" w:cs="仿宋_GB2312" w:hint="eastAsia"/>
          <w:kern w:val="2"/>
          <w:sz w:val="32"/>
          <w:szCs w:val="32"/>
        </w:rPr>
        <w:t>先进基层党组织、</w:t>
      </w:r>
      <w:r w:rsidRPr="002835B8">
        <w:rPr>
          <w:rFonts w:ascii="仿宋_GB2312" w:eastAsia="仿宋_GB2312" w:hAnsiTheme="minorEastAsia" w:cs="仿宋_GB2312" w:hint="eastAsia"/>
          <w:kern w:val="2"/>
          <w:sz w:val="32"/>
          <w:szCs w:val="32"/>
        </w:rPr>
        <w:t>优秀共产党员</w:t>
      </w:r>
      <w:r w:rsidR="001D08D6" w:rsidRPr="002835B8">
        <w:rPr>
          <w:rFonts w:ascii="仿宋_GB2312" w:eastAsia="仿宋_GB2312" w:hAnsiTheme="minorEastAsia" w:cs="仿宋_GB2312" w:hint="eastAsia"/>
          <w:kern w:val="2"/>
          <w:sz w:val="32"/>
          <w:szCs w:val="32"/>
        </w:rPr>
        <w:t>和</w:t>
      </w:r>
      <w:r w:rsidRPr="002835B8">
        <w:rPr>
          <w:rFonts w:ascii="仿宋_GB2312" w:eastAsia="仿宋_GB2312" w:hAnsiTheme="minorEastAsia" w:cs="仿宋_GB2312" w:hint="eastAsia"/>
          <w:kern w:val="2"/>
          <w:sz w:val="32"/>
          <w:szCs w:val="32"/>
        </w:rPr>
        <w:t>优秀党务工作者进行</w:t>
      </w:r>
      <w:r w:rsidR="005737AF" w:rsidRPr="002835B8">
        <w:rPr>
          <w:rFonts w:ascii="仿宋_GB2312" w:eastAsia="仿宋_GB2312" w:hAnsiTheme="minorEastAsia" w:cs="仿宋_GB2312" w:hint="eastAsia"/>
          <w:kern w:val="2"/>
          <w:sz w:val="32"/>
          <w:szCs w:val="32"/>
        </w:rPr>
        <w:t>推选</w:t>
      </w:r>
      <w:r w:rsidRPr="002835B8">
        <w:rPr>
          <w:rFonts w:ascii="仿宋_GB2312" w:eastAsia="仿宋_GB2312" w:hAnsiTheme="minorEastAsia" w:cs="仿宋_GB2312" w:hint="eastAsia"/>
          <w:kern w:val="2"/>
          <w:sz w:val="32"/>
          <w:szCs w:val="32"/>
        </w:rPr>
        <w:t>表彰</w:t>
      </w:r>
      <w:r w:rsidR="001D08D6" w:rsidRPr="002835B8">
        <w:rPr>
          <w:rFonts w:ascii="仿宋_GB2312" w:eastAsia="仿宋_GB2312" w:hAnsiTheme="minorEastAsia" w:cs="仿宋_GB2312" w:hint="eastAsia"/>
          <w:kern w:val="2"/>
          <w:sz w:val="32"/>
          <w:szCs w:val="32"/>
        </w:rPr>
        <w:t>；</w:t>
      </w:r>
      <w:r w:rsidRPr="002835B8">
        <w:rPr>
          <w:rFonts w:ascii="仿宋_GB2312" w:eastAsia="仿宋_GB2312" w:hAnsiTheme="minorEastAsia" w:cs="仿宋_GB2312" w:hint="eastAsia"/>
          <w:kern w:val="2"/>
          <w:sz w:val="32"/>
          <w:szCs w:val="32"/>
        </w:rPr>
        <w:t>对在</w:t>
      </w:r>
      <w:r w:rsidR="001D08D6" w:rsidRPr="002835B8">
        <w:rPr>
          <w:rFonts w:ascii="仿宋_GB2312" w:eastAsia="仿宋_GB2312" w:hAnsiTheme="minorEastAsia" w:cs="仿宋_GB2312" w:hint="eastAsia"/>
          <w:kern w:val="2"/>
          <w:sz w:val="32"/>
          <w:szCs w:val="32"/>
        </w:rPr>
        <w:t>党建专项</w:t>
      </w:r>
      <w:r w:rsidRPr="002835B8">
        <w:rPr>
          <w:rFonts w:ascii="仿宋_GB2312" w:eastAsia="仿宋_GB2312" w:hAnsiTheme="minorEastAsia" w:cs="仿宋_GB2312" w:hint="eastAsia"/>
          <w:kern w:val="2"/>
          <w:sz w:val="32"/>
          <w:szCs w:val="32"/>
        </w:rPr>
        <w:t>工作中涌现出来的先进典型，</w:t>
      </w:r>
      <w:r w:rsidR="005737AF" w:rsidRPr="002835B8">
        <w:rPr>
          <w:rFonts w:ascii="仿宋_GB2312" w:eastAsia="仿宋_GB2312" w:hAnsiTheme="minorEastAsia" w:cs="仿宋_GB2312" w:hint="eastAsia"/>
          <w:kern w:val="2"/>
          <w:sz w:val="32"/>
          <w:szCs w:val="32"/>
        </w:rPr>
        <w:t>结合实际情况适时</w:t>
      </w:r>
      <w:r w:rsidRPr="002835B8">
        <w:rPr>
          <w:rFonts w:ascii="仿宋_GB2312" w:eastAsia="仿宋_GB2312" w:hAnsiTheme="minorEastAsia" w:cs="仿宋_GB2312" w:hint="eastAsia"/>
          <w:kern w:val="2"/>
          <w:sz w:val="32"/>
          <w:szCs w:val="32"/>
        </w:rPr>
        <w:t>进行</w:t>
      </w:r>
      <w:r w:rsidR="005737AF" w:rsidRPr="002835B8">
        <w:rPr>
          <w:rFonts w:ascii="仿宋_GB2312" w:eastAsia="仿宋_GB2312" w:hAnsiTheme="minorEastAsia" w:cs="仿宋_GB2312" w:hint="eastAsia"/>
          <w:kern w:val="2"/>
          <w:sz w:val="32"/>
          <w:szCs w:val="32"/>
        </w:rPr>
        <w:t>分类</w:t>
      </w:r>
      <w:r w:rsidRPr="002835B8">
        <w:rPr>
          <w:rFonts w:ascii="仿宋_GB2312" w:eastAsia="仿宋_GB2312" w:hAnsiTheme="minorEastAsia" w:cs="仿宋_GB2312" w:hint="eastAsia"/>
          <w:kern w:val="2"/>
          <w:sz w:val="32"/>
          <w:szCs w:val="32"/>
        </w:rPr>
        <w:t>表彰</w:t>
      </w:r>
      <w:r w:rsidR="005737AF" w:rsidRPr="002835B8">
        <w:rPr>
          <w:rFonts w:ascii="仿宋_GB2312" w:eastAsia="仿宋_GB2312" w:hAnsiTheme="minorEastAsia" w:cs="仿宋_GB2312" w:hint="eastAsia"/>
          <w:kern w:val="2"/>
          <w:sz w:val="32"/>
          <w:szCs w:val="32"/>
        </w:rPr>
        <w:t>；</w:t>
      </w:r>
      <w:r w:rsidRPr="002835B8">
        <w:rPr>
          <w:rFonts w:ascii="仿宋_GB2312" w:eastAsia="仿宋_GB2312" w:hAnsiTheme="minorEastAsia" w:cs="仿宋_GB2312" w:hint="eastAsia"/>
          <w:kern w:val="2"/>
          <w:sz w:val="32"/>
          <w:szCs w:val="32"/>
        </w:rPr>
        <w:t>加强对</w:t>
      </w:r>
      <w:r w:rsidR="001D08D6" w:rsidRPr="002835B8">
        <w:rPr>
          <w:rFonts w:ascii="仿宋_GB2312" w:eastAsia="仿宋_GB2312" w:hAnsiTheme="minorEastAsia" w:cs="仿宋_GB2312" w:hint="eastAsia"/>
          <w:kern w:val="2"/>
          <w:sz w:val="32"/>
          <w:szCs w:val="32"/>
        </w:rPr>
        <w:t>先进典型</w:t>
      </w:r>
      <w:r w:rsidRPr="002835B8">
        <w:rPr>
          <w:rFonts w:ascii="仿宋_GB2312" w:eastAsia="仿宋_GB2312" w:hAnsiTheme="minorEastAsia" w:cs="仿宋_GB2312" w:hint="eastAsia"/>
          <w:kern w:val="2"/>
          <w:sz w:val="32"/>
          <w:szCs w:val="32"/>
        </w:rPr>
        <w:t>的宣传，努力形成</w:t>
      </w:r>
      <w:r w:rsidR="005737AF" w:rsidRPr="002835B8">
        <w:rPr>
          <w:rFonts w:ascii="仿宋_GB2312" w:eastAsia="仿宋_GB2312" w:hAnsiTheme="minorEastAsia" w:cs="仿宋_GB2312" w:hint="eastAsia"/>
          <w:kern w:val="2"/>
          <w:sz w:val="32"/>
          <w:szCs w:val="32"/>
        </w:rPr>
        <w:t>你追我赶积极向上</w:t>
      </w:r>
      <w:r w:rsidRPr="002835B8">
        <w:rPr>
          <w:rFonts w:ascii="仿宋_GB2312" w:eastAsia="仿宋_GB2312" w:hAnsiTheme="minorEastAsia" w:cs="仿宋_GB2312" w:hint="eastAsia"/>
          <w:kern w:val="2"/>
          <w:sz w:val="32"/>
          <w:szCs w:val="32"/>
        </w:rPr>
        <w:t>的浓厚氛围。</w:t>
      </w:r>
    </w:p>
    <w:p w:rsidR="002A5B33" w:rsidRPr="002835B8" w:rsidRDefault="002A5B33" w:rsidP="004658F9">
      <w:pPr>
        <w:spacing w:line="580" w:lineRule="exact"/>
        <w:ind w:firstLineChars="200" w:firstLine="643"/>
        <w:rPr>
          <w:rFonts w:ascii="仿宋_GB2312" w:eastAsia="仿宋_GB2312" w:hAnsiTheme="minorEastAsia" w:cs="仿宋_GB2312"/>
          <w:sz w:val="32"/>
          <w:szCs w:val="32"/>
        </w:rPr>
      </w:pPr>
      <w:r w:rsidRPr="002835B8">
        <w:rPr>
          <w:rFonts w:ascii="仿宋_GB2312" w:eastAsia="仿宋_GB2312" w:hAnsiTheme="minorEastAsia" w:cs="仿宋_GB2312" w:hint="eastAsia"/>
          <w:b/>
          <w:sz w:val="32"/>
          <w:szCs w:val="32"/>
        </w:rPr>
        <w:t>3</w:t>
      </w:r>
      <w:r w:rsidR="009A602E" w:rsidRPr="002835B8">
        <w:rPr>
          <w:rFonts w:ascii="仿宋_GB2312" w:eastAsia="仿宋_GB2312" w:hAnsiTheme="minorEastAsia" w:cs="仿宋_GB2312" w:hint="eastAsia"/>
          <w:b/>
          <w:sz w:val="32"/>
          <w:szCs w:val="32"/>
        </w:rPr>
        <w:t>.</w:t>
      </w:r>
      <w:r w:rsidRPr="002835B8">
        <w:rPr>
          <w:rFonts w:ascii="仿宋_GB2312" w:eastAsia="仿宋_GB2312" w:hAnsiTheme="minorEastAsia" w:cs="仿宋_GB2312" w:hint="eastAsia"/>
          <w:b/>
          <w:sz w:val="32"/>
          <w:szCs w:val="32"/>
        </w:rPr>
        <w:t>建立物质</w:t>
      </w:r>
      <w:r w:rsidR="001D08D6" w:rsidRPr="002835B8">
        <w:rPr>
          <w:rFonts w:ascii="仿宋_GB2312" w:eastAsia="仿宋_GB2312" w:hAnsiTheme="minorEastAsia" w:cs="仿宋_GB2312" w:hint="eastAsia"/>
          <w:b/>
          <w:sz w:val="32"/>
          <w:szCs w:val="32"/>
        </w:rPr>
        <w:t>保障</w:t>
      </w:r>
      <w:r w:rsidRPr="002835B8">
        <w:rPr>
          <w:rFonts w:ascii="仿宋_GB2312" w:eastAsia="仿宋_GB2312" w:hAnsiTheme="minorEastAsia" w:cs="仿宋_GB2312" w:hint="eastAsia"/>
          <w:b/>
          <w:sz w:val="32"/>
          <w:szCs w:val="32"/>
        </w:rPr>
        <w:t>机制。</w:t>
      </w:r>
      <w:r w:rsidRPr="002835B8">
        <w:rPr>
          <w:rFonts w:ascii="仿宋_GB2312" w:eastAsia="仿宋_GB2312" w:hAnsiTheme="minorEastAsia" w:cs="仿宋_GB2312" w:hint="eastAsia"/>
          <w:sz w:val="32"/>
          <w:szCs w:val="32"/>
        </w:rPr>
        <w:t>对党建工作中</w:t>
      </w:r>
      <w:r w:rsidR="005737AF" w:rsidRPr="002835B8">
        <w:rPr>
          <w:rFonts w:ascii="仿宋_GB2312" w:eastAsia="仿宋_GB2312" w:hAnsiTheme="minorEastAsia" w:cs="仿宋_GB2312" w:hint="eastAsia"/>
          <w:sz w:val="32"/>
          <w:szCs w:val="32"/>
        </w:rPr>
        <w:t>做</w:t>
      </w:r>
      <w:r w:rsidRPr="002835B8">
        <w:rPr>
          <w:rFonts w:ascii="仿宋_GB2312" w:eastAsia="仿宋_GB2312" w:hAnsiTheme="minorEastAsia" w:cs="仿宋_GB2312" w:hint="eastAsia"/>
          <w:sz w:val="32"/>
          <w:szCs w:val="32"/>
        </w:rPr>
        <w:t>出一定成绩或所做工作具有一定创新性且具有推广价值的先进典型，</w:t>
      </w:r>
      <w:r w:rsidR="005737AF" w:rsidRPr="002835B8">
        <w:rPr>
          <w:rFonts w:ascii="仿宋_GB2312" w:eastAsia="仿宋_GB2312" w:hAnsiTheme="minorEastAsia" w:cs="仿宋_GB2312" w:hint="eastAsia"/>
          <w:sz w:val="32"/>
          <w:szCs w:val="32"/>
        </w:rPr>
        <w:t>按照“三项机制”有关</w:t>
      </w:r>
      <w:r w:rsidRPr="002835B8">
        <w:rPr>
          <w:rFonts w:ascii="仿宋_GB2312" w:eastAsia="仿宋_GB2312" w:hAnsiTheme="minorEastAsia" w:cs="仿宋_GB2312" w:hint="eastAsia"/>
          <w:sz w:val="32"/>
          <w:szCs w:val="32"/>
        </w:rPr>
        <w:t>创新成果奖</w:t>
      </w:r>
      <w:r w:rsidR="005737AF" w:rsidRPr="002835B8">
        <w:rPr>
          <w:rFonts w:ascii="仿宋_GB2312" w:eastAsia="仿宋_GB2312" w:hAnsiTheme="minorEastAsia" w:cs="仿宋_GB2312" w:hint="eastAsia"/>
          <w:sz w:val="32"/>
          <w:szCs w:val="32"/>
        </w:rPr>
        <w:t>励</w:t>
      </w:r>
      <w:r w:rsidR="001904F5" w:rsidRPr="002835B8">
        <w:rPr>
          <w:rFonts w:ascii="仿宋_GB2312" w:eastAsia="仿宋_GB2312" w:hAnsiTheme="minorEastAsia" w:cs="仿宋_GB2312" w:hint="eastAsia"/>
          <w:sz w:val="32"/>
          <w:szCs w:val="32"/>
        </w:rPr>
        <w:t>办法予以</w:t>
      </w:r>
      <w:r w:rsidR="005737AF" w:rsidRPr="002835B8">
        <w:rPr>
          <w:rFonts w:ascii="仿宋_GB2312" w:eastAsia="仿宋_GB2312" w:hAnsiTheme="minorEastAsia" w:cs="仿宋_GB2312" w:hint="eastAsia"/>
          <w:sz w:val="32"/>
          <w:szCs w:val="32"/>
        </w:rPr>
        <w:t>一定的</w:t>
      </w:r>
      <w:r w:rsidR="001904F5" w:rsidRPr="002835B8">
        <w:rPr>
          <w:rFonts w:ascii="仿宋_GB2312" w:eastAsia="仿宋_GB2312" w:hAnsiTheme="minorEastAsia" w:cs="仿宋_GB2312" w:hint="eastAsia"/>
          <w:sz w:val="32"/>
          <w:szCs w:val="32"/>
        </w:rPr>
        <w:t>物质奖励；根据党建工作任务量加大及</w:t>
      </w:r>
      <w:r w:rsidR="00B33B47" w:rsidRPr="002835B8">
        <w:rPr>
          <w:rFonts w:ascii="仿宋_GB2312" w:eastAsia="仿宋_GB2312" w:hAnsiTheme="minorEastAsia" w:cs="仿宋_GB2312" w:hint="eastAsia"/>
          <w:sz w:val="32"/>
          <w:szCs w:val="32"/>
        </w:rPr>
        <w:t>教职工</w:t>
      </w:r>
      <w:r w:rsidR="001904F5" w:rsidRPr="002835B8">
        <w:rPr>
          <w:rFonts w:ascii="仿宋_GB2312" w:eastAsia="仿宋_GB2312" w:hAnsiTheme="minorEastAsia" w:cs="仿宋_GB2312" w:hint="eastAsia"/>
          <w:sz w:val="32"/>
          <w:szCs w:val="32"/>
        </w:rPr>
        <w:t>兼职从事党务工作的实际情况，对兼职</w:t>
      </w:r>
      <w:r w:rsidR="005737AF" w:rsidRPr="002835B8">
        <w:rPr>
          <w:rFonts w:ascii="仿宋_GB2312" w:eastAsia="仿宋_GB2312" w:hAnsiTheme="minorEastAsia" w:cs="仿宋_GB2312" w:hint="eastAsia"/>
          <w:sz w:val="32"/>
          <w:szCs w:val="32"/>
        </w:rPr>
        <w:t>教</w:t>
      </w:r>
      <w:r w:rsidR="009A602E" w:rsidRPr="002835B8">
        <w:rPr>
          <w:rFonts w:ascii="仿宋_GB2312" w:eastAsia="仿宋_GB2312" w:hAnsiTheme="minorEastAsia" w:cs="仿宋_GB2312" w:hint="eastAsia"/>
          <w:sz w:val="32"/>
          <w:szCs w:val="32"/>
        </w:rPr>
        <w:t>职工</w:t>
      </w:r>
      <w:r w:rsidR="001904F5" w:rsidRPr="002835B8">
        <w:rPr>
          <w:rFonts w:ascii="仿宋_GB2312" w:eastAsia="仿宋_GB2312" w:hAnsiTheme="minorEastAsia" w:cs="仿宋_GB2312" w:hint="eastAsia"/>
          <w:sz w:val="32"/>
          <w:szCs w:val="32"/>
        </w:rPr>
        <w:t>党</w:t>
      </w:r>
      <w:r w:rsidR="005737AF" w:rsidRPr="002835B8">
        <w:rPr>
          <w:rFonts w:ascii="仿宋_GB2312" w:eastAsia="仿宋_GB2312" w:hAnsiTheme="minorEastAsia" w:cs="仿宋_GB2312" w:hint="eastAsia"/>
          <w:sz w:val="32"/>
          <w:szCs w:val="32"/>
        </w:rPr>
        <w:t>支部</w:t>
      </w:r>
      <w:r w:rsidR="001904F5" w:rsidRPr="002835B8">
        <w:rPr>
          <w:rFonts w:ascii="仿宋_GB2312" w:eastAsia="仿宋_GB2312" w:hAnsiTheme="minorEastAsia" w:cs="仿宋_GB2312" w:hint="eastAsia"/>
          <w:sz w:val="32"/>
          <w:szCs w:val="32"/>
        </w:rPr>
        <w:t>书记，</w:t>
      </w:r>
      <w:r w:rsidR="00C011A5" w:rsidRPr="002835B8">
        <w:rPr>
          <w:rFonts w:ascii="仿宋_GB2312" w:eastAsia="仿宋_GB2312" w:hAnsiTheme="minorEastAsia" w:cs="仿宋_GB2312" w:hint="eastAsia"/>
          <w:sz w:val="32"/>
          <w:szCs w:val="32"/>
        </w:rPr>
        <w:t>经考核合格，</w:t>
      </w:r>
      <w:r w:rsidR="001904F5" w:rsidRPr="002835B8">
        <w:rPr>
          <w:rFonts w:ascii="仿宋_GB2312" w:eastAsia="仿宋_GB2312" w:hAnsiTheme="minorEastAsia" w:cs="仿宋_GB2312" w:hint="eastAsia"/>
          <w:sz w:val="32"/>
          <w:szCs w:val="32"/>
        </w:rPr>
        <w:t>每个支部</w:t>
      </w:r>
      <w:r w:rsidR="0092471B" w:rsidRPr="002835B8">
        <w:rPr>
          <w:rFonts w:ascii="仿宋_GB2312" w:eastAsia="仿宋_GB2312" w:hAnsiTheme="minorEastAsia" w:cs="仿宋_GB2312" w:hint="eastAsia"/>
          <w:sz w:val="32"/>
          <w:szCs w:val="32"/>
        </w:rPr>
        <w:t>按照</w:t>
      </w:r>
      <w:r w:rsidR="001904F5" w:rsidRPr="002835B8">
        <w:rPr>
          <w:rFonts w:ascii="仿宋_GB2312" w:eastAsia="仿宋_GB2312" w:hAnsiTheme="minorEastAsia" w:cs="仿宋_GB2312" w:hint="eastAsia"/>
          <w:sz w:val="32"/>
          <w:szCs w:val="32"/>
        </w:rPr>
        <w:t>全年3000元的标准给予经费保障</w:t>
      </w:r>
      <w:r w:rsidRPr="002835B8">
        <w:rPr>
          <w:rFonts w:ascii="仿宋_GB2312" w:eastAsia="仿宋_GB2312" w:hAnsiTheme="minorEastAsia" w:cs="仿宋_GB2312" w:hint="eastAsia"/>
          <w:sz w:val="32"/>
          <w:szCs w:val="32"/>
        </w:rPr>
        <w:t>或补贴党建活动经费等办法，</w:t>
      </w:r>
      <w:r w:rsidR="001904F5" w:rsidRPr="002835B8">
        <w:rPr>
          <w:rFonts w:ascii="仿宋_GB2312" w:eastAsia="仿宋_GB2312" w:hAnsiTheme="minorEastAsia" w:cs="仿宋_GB2312" w:hint="eastAsia"/>
          <w:sz w:val="32"/>
          <w:szCs w:val="32"/>
        </w:rPr>
        <w:t>用于兼职基层</w:t>
      </w:r>
      <w:r w:rsidR="0092471B" w:rsidRPr="002835B8">
        <w:rPr>
          <w:rFonts w:ascii="仿宋_GB2312" w:eastAsia="仿宋_GB2312" w:hAnsiTheme="minorEastAsia" w:cs="仿宋_GB2312" w:hint="eastAsia"/>
          <w:sz w:val="32"/>
          <w:szCs w:val="32"/>
        </w:rPr>
        <w:t>教</w:t>
      </w:r>
      <w:r w:rsidR="0086746D" w:rsidRPr="002835B8">
        <w:rPr>
          <w:rFonts w:ascii="仿宋_GB2312" w:eastAsia="仿宋_GB2312" w:hAnsiTheme="minorEastAsia" w:cs="仿宋_GB2312" w:hint="eastAsia"/>
          <w:sz w:val="32"/>
          <w:szCs w:val="32"/>
        </w:rPr>
        <w:t>职</w:t>
      </w:r>
      <w:r w:rsidR="0092471B" w:rsidRPr="002835B8">
        <w:rPr>
          <w:rFonts w:ascii="仿宋_GB2312" w:eastAsia="仿宋_GB2312" w:hAnsiTheme="minorEastAsia" w:cs="仿宋_GB2312" w:hint="eastAsia"/>
          <w:sz w:val="32"/>
          <w:szCs w:val="32"/>
        </w:rPr>
        <w:t>工党支部</w:t>
      </w:r>
      <w:r w:rsidR="001904F5" w:rsidRPr="002835B8">
        <w:rPr>
          <w:rFonts w:ascii="仿宋_GB2312" w:eastAsia="仿宋_GB2312" w:hAnsiTheme="minorEastAsia" w:cs="仿宋_GB2312" w:hint="eastAsia"/>
          <w:sz w:val="32"/>
          <w:szCs w:val="32"/>
        </w:rPr>
        <w:t>书记抓党建工作的电话补助、交通补助、资料费、岗位补贴和考核奖励等</w:t>
      </w:r>
      <w:r w:rsidR="0092471B" w:rsidRPr="002835B8">
        <w:rPr>
          <w:rFonts w:ascii="仿宋_GB2312" w:eastAsia="仿宋_GB2312" w:hAnsiTheme="minorEastAsia" w:cs="仿宋_GB2312" w:hint="eastAsia"/>
          <w:sz w:val="32"/>
          <w:szCs w:val="32"/>
        </w:rPr>
        <w:t>，具体补助由组织部根据党支部设置实际情况核定并实施</w:t>
      </w:r>
      <w:r w:rsidR="001904F5" w:rsidRPr="002835B8">
        <w:rPr>
          <w:rFonts w:ascii="仿宋_GB2312" w:eastAsia="仿宋_GB2312" w:hAnsiTheme="minorEastAsia" w:cs="仿宋_GB2312" w:hint="eastAsia"/>
          <w:sz w:val="32"/>
          <w:szCs w:val="32"/>
        </w:rPr>
        <w:t>。</w:t>
      </w:r>
    </w:p>
    <w:p w:rsidR="002A5B33" w:rsidRPr="00BE226E" w:rsidRDefault="0086746D" w:rsidP="004658F9">
      <w:pPr>
        <w:pStyle w:val="a6"/>
        <w:widowControl w:val="0"/>
        <w:spacing w:before="0" w:beforeAutospacing="0" w:after="0" w:afterAutospacing="0" w:line="580" w:lineRule="exact"/>
        <w:ind w:firstLineChars="200" w:firstLine="643"/>
        <w:rPr>
          <w:rFonts w:ascii="楷体" w:eastAsia="楷体" w:hAnsi="楷体" w:cs="仿宋_GB2312"/>
          <w:b/>
          <w:kern w:val="2"/>
          <w:sz w:val="32"/>
          <w:szCs w:val="32"/>
        </w:rPr>
      </w:pPr>
      <w:r w:rsidRPr="00BE226E">
        <w:rPr>
          <w:rFonts w:ascii="楷体" w:eastAsia="楷体" w:hAnsi="楷体" w:cs="仿宋_GB2312" w:hint="eastAsia"/>
          <w:b/>
          <w:kern w:val="2"/>
          <w:sz w:val="32"/>
          <w:szCs w:val="32"/>
        </w:rPr>
        <w:t>（二）</w:t>
      </w:r>
      <w:r w:rsidR="002A5B33" w:rsidRPr="00BE226E">
        <w:rPr>
          <w:rFonts w:ascii="楷体" w:eastAsia="楷体" w:hAnsi="楷体" w:cs="仿宋_GB2312" w:hint="eastAsia"/>
          <w:b/>
          <w:kern w:val="2"/>
          <w:sz w:val="32"/>
          <w:szCs w:val="32"/>
        </w:rPr>
        <w:t>党内关怀机制</w:t>
      </w:r>
    </w:p>
    <w:p w:rsidR="001D08D6" w:rsidRPr="002835B8" w:rsidRDefault="002A5B33" w:rsidP="004658F9">
      <w:pPr>
        <w:pStyle w:val="a6"/>
        <w:widowControl w:val="0"/>
        <w:spacing w:before="0" w:beforeAutospacing="0" w:after="0" w:afterAutospacing="0" w:line="580" w:lineRule="exact"/>
        <w:ind w:firstLineChars="200" w:firstLine="643"/>
        <w:rPr>
          <w:rFonts w:ascii="仿宋_GB2312" w:eastAsia="仿宋_GB2312" w:hAnsiTheme="minorEastAsia" w:cs="仿宋_GB2312"/>
          <w:kern w:val="2"/>
          <w:sz w:val="32"/>
          <w:szCs w:val="32"/>
        </w:rPr>
      </w:pPr>
      <w:r w:rsidRPr="002835B8">
        <w:rPr>
          <w:rFonts w:ascii="仿宋_GB2312" w:eastAsia="仿宋_GB2312" w:hAnsiTheme="minorEastAsia" w:cs="仿宋_GB2312" w:hint="eastAsia"/>
          <w:b/>
          <w:kern w:val="2"/>
          <w:sz w:val="32"/>
          <w:szCs w:val="32"/>
        </w:rPr>
        <w:t>1</w:t>
      </w:r>
      <w:r w:rsidR="00B33B47" w:rsidRPr="002835B8">
        <w:rPr>
          <w:rFonts w:ascii="仿宋_GB2312" w:eastAsia="仿宋_GB2312" w:hAnsiTheme="minorEastAsia" w:cs="仿宋_GB2312" w:hint="eastAsia"/>
          <w:b/>
          <w:kern w:val="2"/>
          <w:sz w:val="32"/>
          <w:szCs w:val="32"/>
        </w:rPr>
        <w:t>.</w:t>
      </w:r>
      <w:r w:rsidRPr="002835B8">
        <w:rPr>
          <w:rFonts w:ascii="仿宋_GB2312" w:eastAsia="仿宋_GB2312" w:hAnsiTheme="minorEastAsia" w:cs="仿宋_GB2312" w:hint="eastAsia"/>
          <w:b/>
          <w:kern w:val="2"/>
          <w:sz w:val="32"/>
          <w:szCs w:val="32"/>
        </w:rPr>
        <w:t>建立经常性谈心制度。</w:t>
      </w:r>
      <w:r w:rsidRPr="002835B8">
        <w:rPr>
          <w:rFonts w:ascii="仿宋_GB2312" w:eastAsia="仿宋_GB2312" w:hAnsiTheme="minorEastAsia" w:cs="仿宋_GB2312" w:hint="eastAsia"/>
          <w:kern w:val="2"/>
          <w:sz w:val="32"/>
          <w:szCs w:val="32"/>
        </w:rPr>
        <w:t>坚持与党员开展谈心谈话制度。</w:t>
      </w:r>
      <w:r w:rsidR="001D08D6" w:rsidRPr="002835B8">
        <w:rPr>
          <w:rFonts w:ascii="仿宋_GB2312" w:eastAsia="仿宋_GB2312" w:hAnsiTheme="minorEastAsia" w:cs="仿宋_GB2312" w:hint="eastAsia"/>
          <w:kern w:val="2"/>
          <w:sz w:val="32"/>
          <w:szCs w:val="32"/>
        </w:rPr>
        <w:t>校级党员领导干部每年至少同分管中层干部或党支部书记谈</w:t>
      </w:r>
      <w:r w:rsidR="0092471B" w:rsidRPr="002835B8">
        <w:rPr>
          <w:rFonts w:ascii="仿宋_GB2312" w:eastAsia="仿宋_GB2312" w:hAnsiTheme="minorEastAsia" w:cs="仿宋_GB2312" w:hint="eastAsia"/>
          <w:kern w:val="2"/>
          <w:sz w:val="32"/>
          <w:szCs w:val="32"/>
        </w:rPr>
        <w:t>心</w:t>
      </w:r>
      <w:r w:rsidR="001D08D6" w:rsidRPr="002835B8">
        <w:rPr>
          <w:rFonts w:ascii="仿宋_GB2312" w:eastAsia="仿宋_GB2312" w:hAnsiTheme="minorEastAsia" w:cs="仿宋_GB2312" w:hint="eastAsia"/>
          <w:kern w:val="2"/>
          <w:sz w:val="32"/>
          <w:szCs w:val="32"/>
        </w:rPr>
        <w:t>一次；党支部书记每学期至少与本支部每一名党员谈</w:t>
      </w:r>
      <w:r w:rsidR="0092471B" w:rsidRPr="002835B8">
        <w:rPr>
          <w:rFonts w:ascii="仿宋_GB2312" w:eastAsia="仿宋_GB2312" w:hAnsiTheme="minorEastAsia" w:cs="仿宋_GB2312" w:hint="eastAsia"/>
          <w:kern w:val="2"/>
          <w:sz w:val="32"/>
          <w:szCs w:val="32"/>
        </w:rPr>
        <w:t>心</w:t>
      </w:r>
      <w:r w:rsidR="001D08D6" w:rsidRPr="002835B8">
        <w:rPr>
          <w:rFonts w:ascii="仿宋_GB2312" w:eastAsia="仿宋_GB2312" w:hAnsiTheme="minorEastAsia" w:cs="仿宋_GB2312" w:hint="eastAsia"/>
          <w:kern w:val="2"/>
          <w:sz w:val="32"/>
          <w:szCs w:val="32"/>
        </w:rPr>
        <w:t>一次；新党员入职和老党员退休，所在党组织负责人都要与其谈</w:t>
      </w:r>
      <w:r w:rsidR="0092471B" w:rsidRPr="002835B8">
        <w:rPr>
          <w:rFonts w:ascii="仿宋_GB2312" w:eastAsia="仿宋_GB2312" w:hAnsiTheme="minorEastAsia" w:cs="仿宋_GB2312" w:hint="eastAsia"/>
          <w:kern w:val="2"/>
          <w:sz w:val="32"/>
          <w:szCs w:val="32"/>
        </w:rPr>
        <w:t>心</w:t>
      </w:r>
      <w:r w:rsidR="001D08D6" w:rsidRPr="002835B8">
        <w:rPr>
          <w:rFonts w:ascii="仿宋_GB2312" w:eastAsia="仿宋_GB2312" w:hAnsiTheme="minorEastAsia" w:cs="仿宋_GB2312" w:hint="eastAsia"/>
          <w:kern w:val="2"/>
          <w:sz w:val="32"/>
          <w:szCs w:val="32"/>
        </w:rPr>
        <w:t>一次。要做到“四必谈”，即：党员职务调整、岗位变动必谈；工作遇到问题或挫折时必谈；出现矛盾和意见分歧时必谈；群众有不良反映时必谈。谈话形式既可以单独谈心，也可以集体谈话。</w:t>
      </w:r>
    </w:p>
    <w:p w:rsidR="002A5B33" w:rsidRPr="002835B8" w:rsidRDefault="002A5B33" w:rsidP="004658F9">
      <w:pPr>
        <w:spacing w:line="580" w:lineRule="exact"/>
        <w:ind w:firstLineChars="200" w:firstLine="643"/>
        <w:jc w:val="left"/>
        <w:rPr>
          <w:rFonts w:ascii="仿宋_GB2312" w:eastAsia="仿宋_GB2312" w:hAnsiTheme="minorEastAsia" w:cs="仿宋_GB2312"/>
          <w:sz w:val="32"/>
          <w:szCs w:val="32"/>
        </w:rPr>
      </w:pPr>
      <w:r w:rsidRPr="002835B8">
        <w:rPr>
          <w:rFonts w:ascii="仿宋_GB2312" w:eastAsia="仿宋_GB2312" w:hAnsiTheme="minorEastAsia" w:cs="仿宋_GB2312" w:hint="eastAsia"/>
          <w:b/>
          <w:sz w:val="32"/>
          <w:szCs w:val="32"/>
        </w:rPr>
        <w:t>2</w:t>
      </w:r>
      <w:r w:rsidR="00B33B47" w:rsidRPr="002835B8">
        <w:rPr>
          <w:rFonts w:ascii="仿宋_GB2312" w:eastAsia="仿宋_GB2312" w:hAnsiTheme="minorEastAsia" w:cs="仿宋_GB2312" w:hint="eastAsia"/>
          <w:b/>
          <w:sz w:val="32"/>
          <w:szCs w:val="32"/>
        </w:rPr>
        <w:t>.</w:t>
      </w:r>
      <w:r w:rsidRPr="002835B8">
        <w:rPr>
          <w:rFonts w:ascii="仿宋_GB2312" w:eastAsia="仿宋_GB2312" w:hAnsiTheme="minorEastAsia" w:cs="仿宋_GB2312" w:hint="eastAsia"/>
          <w:b/>
          <w:sz w:val="32"/>
          <w:szCs w:val="32"/>
        </w:rPr>
        <w:t>建立走访慰问制度。</w:t>
      </w:r>
      <w:r w:rsidR="00E150BA" w:rsidRPr="002835B8">
        <w:rPr>
          <w:rFonts w:ascii="仿宋_GB2312" w:eastAsia="仿宋_GB2312" w:hAnsiTheme="minorEastAsia" w:cs="仿宋_GB2312" w:hint="eastAsia"/>
          <w:sz w:val="32"/>
          <w:szCs w:val="32"/>
        </w:rPr>
        <w:t>坚持对老党员、老模范进行</w:t>
      </w:r>
      <w:r w:rsidR="0092471B" w:rsidRPr="002835B8">
        <w:rPr>
          <w:rFonts w:ascii="仿宋_GB2312" w:eastAsia="仿宋_GB2312" w:hAnsiTheme="minorEastAsia" w:cs="仿宋_GB2312" w:hint="eastAsia"/>
          <w:sz w:val="32"/>
          <w:szCs w:val="32"/>
        </w:rPr>
        <w:t>定期</w:t>
      </w:r>
      <w:r w:rsidR="00E150BA" w:rsidRPr="002835B8">
        <w:rPr>
          <w:rFonts w:ascii="仿宋_GB2312" w:eastAsia="仿宋_GB2312" w:hAnsiTheme="minorEastAsia" w:cs="仿宋_GB2312" w:hint="eastAsia"/>
          <w:sz w:val="32"/>
          <w:szCs w:val="32"/>
        </w:rPr>
        <w:t>走访</w:t>
      </w:r>
      <w:r w:rsidR="00E150BA" w:rsidRPr="002835B8">
        <w:rPr>
          <w:rFonts w:ascii="仿宋_GB2312" w:eastAsia="仿宋_GB2312" w:hAnsiTheme="minorEastAsia" w:cs="仿宋_GB2312" w:hint="eastAsia"/>
          <w:sz w:val="32"/>
          <w:szCs w:val="32"/>
        </w:rPr>
        <w:lastRenderedPageBreak/>
        <w:t>慰问</w:t>
      </w:r>
      <w:r w:rsidR="0092471B" w:rsidRPr="002835B8">
        <w:rPr>
          <w:rFonts w:ascii="仿宋_GB2312" w:eastAsia="仿宋_GB2312" w:hAnsiTheme="minorEastAsia" w:cs="仿宋_GB2312" w:hint="eastAsia"/>
          <w:sz w:val="32"/>
          <w:szCs w:val="32"/>
        </w:rPr>
        <w:t>；</w:t>
      </w:r>
      <w:r w:rsidR="00E150BA" w:rsidRPr="002835B8">
        <w:rPr>
          <w:rFonts w:ascii="仿宋_GB2312" w:eastAsia="仿宋_GB2312" w:hAnsiTheme="minorEastAsia" w:cs="仿宋_GB2312" w:hint="eastAsia"/>
          <w:sz w:val="32"/>
          <w:szCs w:val="32"/>
        </w:rPr>
        <w:t>坚持在党员患病住院、家庭发生意外、生活遇到特殊困难、有较大思想波动等情况时，随时走访慰问</w:t>
      </w:r>
      <w:r w:rsidR="0092471B" w:rsidRPr="002835B8">
        <w:rPr>
          <w:rFonts w:ascii="仿宋_GB2312" w:eastAsia="仿宋_GB2312" w:hAnsiTheme="minorEastAsia" w:cs="仿宋_GB2312" w:hint="eastAsia"/>
          <w:sz w:val="32"/>
          <w:szCs w:val="32"/>
        </w:rPr>
        <w:t>；</w:t>
      </w:r>
      <w:r w:rsidR="00E150BA" w:rsidRPr="002835B8">
        <w:rPr>
          <w:rFonts w:ascii="仿宋_GB2312" w:eastAsia="仿宋_GB2312" w:hAnsiTheme="minorEastAsia" w:cs="仿宋_GB2312" w:hint="eastAsia"/>
          <w:sz w:val="32"/>
          <w:szCs w:val="32"/>
        </w:rPr>
        <w:t>党员亡故时，党组织一般应派人参加并给予一定数额的慰问金，</w:t>
      </w:r>
      <w:r w:rsidRPr="002835B8">
        <w:rPr>
          <w:rFonts w:ascii="仿宋_GB2312" w:eastAsia="仿宋_GB2312" w:hAnsiTheme="minorEastAsia" w:cs="仿宋_GB2312" w:hint="eastAsia"/>
          <w:sz w:val="32"/>
          <w:szCs w:val="32"/>
        </w:rPr>
        <w:t>以体现党组织温暖。</w:t>
      </w:r>
    </w:p>
    <w:p w:rsidR="002A5B33" w:rsidRPr="002835B8" w:rsidRDefault="002A5B33" w:rsidP="004658F9">
      <w:pPr>
        <w:pStyle w:val="a6"/>
        <w:widowControl w:val="0"/>
        <w:spacing w:before="0" w:beforeAutospacing="0" w:after="0" w:afterAutospacing="0" w:line="580" w:lineRule="exact"/>
        <w:ind w:firstLineChars="200" w:firstLine="643"/>
        <w:rPr>
          <w:rFonts w:ascii="仿宋_GB2312" w:eastAsia="仿宋_GB2312" w:hAnsiTheme="minorEastAsia" w:cs="仿宋_GB2312"/>
          <w:kern w:val="2"/>
          <w:sz w:val="32"/>
          <w:szCs w:val="32"/>
        </w:rPr>
      </w:pPr>
      <w:r w:rsidRPr="002835B8">
        <w:rPr>
          <w:rFonts w:ascii="仿宋_GB2312" w:eastAsia="仿宋_GB2312" w:hAnsiTheme="minorEastAsia" w:cs="仿宋_GB2312" w:hint="eastAsia"/>
          <w:b/>
          <w:kern w:val="2"/>
          <w:sz w:val="32"/>
          <w:szCs w:val="32"/>
        </w:rPr>
        <w:t>3</w:t>
      </w:r>
      <w:r w:rsidR="00B33B47" w:rsidRPr="002835B8">
        <w:rPr>
          <w:rFonts w:ascii="仿宋_GB2312" w:eastAsia="仿宋_GB2312" w:hAnsiTheme="minorEastAsia" w:cs="仿宋_GB2312" w:hint="eastAsia"/>
          <w:b/>
          <w:kern w:val="2"/>
          <w:sz w:val="32"/>
          <w:szCs w:val="32"/>
        </w:rPr>
        <w:t>.</w:t>
      </w:r>
      <w:r w:rsidRPr="002835B8">
        <w:rPr>
          <w:rFonts w:ascii="仿宋_GB2312" w:eastAsia="仿宋_GB2312" w:hAnsiTheme="minorEastAsia" w:cs="仿宋_GB2312" w:hint="eastAsia"/>
          <w:b/>
          <w:kern w:val="2"/>
          <w:sz w:val="32"/>
          <w:szCs w:val="32"/>
        </w:rPr>
        <w:t>建立生活关怀机制。</w:t>
      </w:r>
      <w:r w:rsidRPr="002835B8">
        <w:rPr>
          <w:rFonts w:ascii="仿宋_GB2312" w:eastAsia="仿宋_GB2312" w:hAnsiTheme="minorEastAsia" w:cs="仿宋_GB2312" w:hint="eastAsia"/>
          <w:kern w:val="2"/>
          <w:sz w:val="32"/>
          <w:szCs w:val="32"/>
        </w:rPr>
        <w:t>积极创造条件解决党员在工作和生活中的实际困难，增强党员的归属感。</w:t>
      </w:r>
      <w:r w:rsidR="00E150BA" w:rsidRPr="002835B8">
        <w:rPr>
          <w:rFonts w:ascii="仿宋_GB2312" w:eastAsia="仿宋_GB2312" w:hAnsiTheme="minorEastAsia" w:cs="仿宋_GB2312" w:hint="eastAsia"/>
          <w:kern w:val="2"/>
          <w:sz w:val="32"/>
          <w:szCs w:val="32"/>
        </w:rPr>
        <w:t>对生活困难党员的党费，由其本人提出申请，党支部讨论，所在单位二级党组织提出意见，校党委审批后可</w:t>
      </w:r>
      <w:r w:rsidR="007133EC" w:rsidRPr="002835B8">
        <w:rPr>
          <w:rFonts w:ascii="仿宋_GB2312" w:eastAsia="仿宋_GB2312" w:hAnsiTheme="minorEastAsia" w:cs="仿宋_GB2312" w:hint="eastAsia"/>
          <w:kern w:val="2"/>
          <w:sz w:val="32"/>
          <w:szCs w:val="32"/>
        </w:rPr>
        <w:t>予</w:t>
      </w:r>
      <w:r w:rsidR="00E150BA" w:rsidRPr="002835B8">
        <w:rPr>
          <w:rFonts w:ascii="仿宋_GB2312" w:eastAsia="仿宋_GB2312" w:hAnsiTheme="minorEastAsia" w:cs="仿宋_GB2312" w:hint="eastAsia"/>
          <w:kern w:val="2"/>
          <w:sz w:val="32"/>
          <w:szCs w:val="32"/>
        </w:rPr>
        <w:t>减免。</w:t>
      </w:r>
    </w:p>
    <w:p w:rsidR="002A5B33" w:rsidRPr="002835B8" w:rsidRDefault="002A5B33" w:rsidP="004658F9">
      <w:pPr>
        <w:spacing w:line="580" w:lineRule="exact"/>
        <w:ind w:firstLineChars="200" w:firstLine="643"/>
        <w:jc w:val="left"/>
        <w:rPr>
          <w:rFonts w:ascii="仿宋_GB2312" w:eastAsia="仿宋_GB2312" w:hAnsiTheme="minorEastAsia" w:cs="仿宋_GB2312"/>
          <w:sz w:val="32"/>
          <w:szCs w:val="32"/>
        </w:rPr>
      </w:pPr>
      <w:r w:rsidRPr="002835B8">
        <w:rPr>
          <w:rFonts w:ascii="仿宋_GB2312" w:eastAsia="仿宋_GB2312" w:hAnsiTheme="minorEastAsia" w:cs="仿宋_GB2312" w:hint="eastAsia"/>
          <w:b/>
          <w:sz w:val="32"/>
          <w:szCs w:val="32"/>
        </w:rPr>
        <w:t>4</w:t>
      </w:r>
      <w:r w:rsidR="00B33B47" w:rsidRPr="002835B8">
        <w:rPr>
          <w:rFonts w:ascii="仿宋_GB2312" w:eastAsia="仿宋_GB2312" w:hAnsiTheme="minorEastAsia" w:cs="仿宋_GB2312" w:hint="eastAsia"/>
          <w:b/>
          <w:sz w:val="32"/>
          <w:szCs w:val="32"/>
        </w:rPr>
        <w:t>.</w:t>
      </w:r>
      <w:r w:rsidRPr="002835B8">
        <w:rPr>
          <w:rFonts w:ascii="仿宋_GB2312" w:eastAsia="仿宋_GB2312" w:hAnsiTheme="minorEastAsia" w:cs="仿宋_GB2312" w:hint="eastAsia"/>
          <w:b/>
          <w:sz w:val="32"/>
          <w:szCs w:val="32"/>
        </w:rPr>
        <w:t>建立政治关怀机制。</w:t>
      </w:r>
      <w:r w:rsidRPr="002835B8">
        <w:rPr>
          <w:rFonts w:ascii="仿宋_GB2312" w:eastAsia="仿宋_GB2312" w:hAnsiTheme="minorEastAsia" w:cs="仿宋_GB2312" w:hint="eastAsia"/>
          <w:sz w:val="32"/>
          <w:szCs w:val="32"/>
        </w:rPr>
        <w:t>重视党员成长进步，尊重党员主体地位，保障党员民主权利，推进党务公开。党组织换届选举、重要事项决定、发展党员、党费收缴、使用等党员关注的问题要</w:t>
      </w:r>
      <w:r w:rsidR="00E150BA" w:rsidRPr="002835B8">
        <w:rPr>
          <w:rFonts w:ascii="仿宋_GB2312" w:eastAsia="仿宋_GB2312" w:hAnsiTheme="minorEastAsia" w:cs="仿宋_GB2312" w:hint="eastAsia"/>
          <w:sz w:val="32"/>
          <w:szCs w:val="32"/>
        </w:rPr>
        <w:t>通过一定形式</w:t>
      </w:r>
      <w:r w:rsidRPr="002835B8">
        <w:rPr>
          <w:rFonts w:ascii="仿宋_GB2312" w:eastAsia="仿宋_GB2312" w:hAnsiTheme="minorEastAsia" w:cs="仿宋_GB2312" w:hint="eastAsia"/>
          <w:sz w:val="32"/>
          <w:szCs w:val="32"/>
        </w:rPr>
        <w:t>进行公开，</w:t>
      </w:r>
      <w:r w:rsidR="00E150BA" w:rsidRPr="002835B8">
        <w:rPr>
          <w:rFonts w:ascii="仿宋_GB2312" w:eastAsia="仿宋_GB2312" w:hAnsiTheme="minorEastAsia" w:cs="仿宋_GB2312" w:hint="eastAsia"/>
          <w:sz w:val="32"/>
          <w:szCs w:val="32"/>
        </w:rPr>
        <w:t>切实</w:t>
      </w:r>
      <w:r w:rsidRPr="002835B8">
        <w:rPr>
          <w:rFonts w:ascii="仿宋_GB2312" w:eastAsia="仿宋_GB2312" w:hAnsiTheme="minorEastAsia" w:cs="仿宋_GB2312" w:hint="eastAsia"/>
          <w:sz w:val="32"/>
          <w:szCs w:val="32"/>
        </w:rPr>
        <w:t>保障党员对党内事务的知情权参与权。</w:t>
      </w:r>
    </w:p>
    <w:p w:rsidR="002A5B33" w:rsidRPr="00BE226E" w:rsidRDefault="0086746D" w:rsidP="004658F9">
      <w:pPr>
        <w:pStyle w:val="a6"/>
        <w:widowControl w:val="0"/>
        <w:spacing w:before="0" w:beforeAutospacing="0" w:after="0" w:afterAutospacing="0" w:line="580" w:lineRule="exact"/>
        <w:ind w:firstLineChars="200" w:firstLine="643"/>
        <w:rPr>
          <w:rFonts w:ascii="楷体" w:eastAsia="楷体" w:hAnsi="楷体" w:cs="仿宋_GB2312"/>
          <w:b/>
          <w:kern w:val="2"/>
          <w:sz w:val="32"/>
          <w:szCs w:val="32"/>
        </w:rPr>
      </w:pPr>
      <w:r w:rsidRPr="00BE226E">
        <w:rPr>
          <w:rFonts w:ascii="楷体" w:eastAsia="楷体" w:hAnsi="楷体" w:cs="仿宋_GB2312" w:hint="eastAsia"/>
          <w:b/>
          <w:kern w:val="2"/>
          <w:sz w:val="32"/>
          <w:szCs w:val="32"/>
        </w:rPr>
        <w:t>（三）</w:t>
      </w:r>
      <w:r w:rsidR="002A5B33" w:rsidRPr="00BE226E">
        <w:rPr>
          <w:rFonts w:ascii="楷体" w:eastAsia="楷体" w:hAnsi="楷体" w:cs="仿宋_GB2312" w:hint="eastAsia"/>
          <w:b/>
          <w:kern w:val="2"/>
          <w:sz w:val="32"/>
          <w:szCs w:val="32"/>
        </w:rPr>
        <w:t>党内帮扶机制</w:t>
      </w:r>
    </w:p>
    <w:p w:rsidR="002A5B33" w:rsidRPr="002835B8" w:rsidRDefault="002A5B33" w:rsidP="004658F9">
      <w:pPr>
        <w:pStyle w:val="a6"/>
        <w:widowControl w:val="0"/>
        <w:spacing w:before="0" w:beforeAutospacing="0" w:after="0" w:afterAutospacing="0" w:line="580" w:lineRule="exact"/>
        <w:ind w:firstLineChars="200" w:firstLine="643"/>
        <w:rPr>
          <w:rFonts w:ascii="仿宋_GB2312" w:eastAsia="仿宋_GB2312" w:hAnsiTheme="minorEastAsia" w:cs="仿宋_GB2312"/>
          <w:kern w:val="2"/>
          <w:sz w:val="32"/>
          <w:szCs w:val="32"/>
        </w:rPr>
      </w:pPr>
      <w:r w:rsidRPr="002835B8">
        <w:rPr>
          <w:rFonts w:ascii="仿宋_GB2312" w:eastAsia="仿宋_GB2312" w:hAnsiTheme="minorEastAsia" w:cs="仿宋_GB2312" w:hint="eastAsia"/>
          <w:b/>
          <w:kern w:val="2"/>
          <w:sz w:val="32"/>
          <w:szCs w:val="32"/>
        </w:rPr>
        <w:t>1</w:t>
      </w:r>
      <w:r w:rsidR="00B33B47" w:rsidRPr="002835B8">
        <w:rPr>
          <w:rFonts w:ascii="仿宋_GB2312" w:eastAsia="仿宋_GB2312" w:hAnsiTheme="minorEastAsia" w:cs="仿宋_GB2312" w:hint="eastAsia"/>
          <w:b/>
          <w:kern w:val="2"/>
          <w:sz w:val="32"/>
          <w:szCs w:val="32"/>
        </w:rPr>
        <w:t>.</w:t>
      </w:r>
      <w:r w:rsidRPr="002835B8">
        <w:rPr>
          <w:rFonts w:ascii="仿宋_GB2312" w:eastAsia="仿宋_GB2312" w:hAnsiTheme="minorEastAsia" w:cs="仿宋_GB2312" w:hint="eastAsia"/>
          <w:b/>
          <w:kern w:val="2"/>
          <w:sz w:val="32"/>
          <w:szCs w:val="32"/>
        </w:rPr>
        <w:t>建立困难党员信息台账。</w:t>
      </w:r>
      <w:r w:rsidR="00B52F20" w:rsidRPr="002835B8">
        <w:rPr>
          <w:rFonts w:ascii="仿宋_GB2312" w:eastAsia="仿宋_GB2312" w:hAnsiTheme="minorEastAsia" w:cs="仿宋_GB2312" w:hint="eastAsia"/>
          <w:kern w:val="2"/>
          <w:sz w:val="32"/>
          <w:szCs w:val="32"/>
        </w:rPr>
        <w:t>做好</w:t>
      </w:r>
      <w:r w:rsidRPr="002835B8">
        <w:rPr>
          <w:rFonts w:ascii="仿宋_GB2312" w:eastAsia="仿宋_GB2312" w:hAnsiTheme="minorEastAsia" w:cs="仿宋_GB2312" w:hint="eastAsia"/>
          <w:kern w:val="2"/>
          <w:sz w:val="32"/>
          <w:szCs w:val="32"/>
        </w:rPr>
        <w:t>对生活困难、独居、老弱病残等困难党员登记工作，</w:t>
      </w:r>
      <w:r w:rsidR="00B52F20" w:rsidRPr="002835B8">
        <w:rPr>
          <w:rFonts w:ascii="仿宋_GB2312" w:eastAsia="仿宋_GB2312" w:hAnsiTheme="minorEastAsia" w:cs="仿宋_GB2312" w:hint="eastAsia"/>
          <w:kern w:val="2"/>
          <w:sz w:val="32"/>
          <w:szCs w:val="32"/>
        </w:rPr>
        <w:t>利用“七一”、春节前夕</w:t>
      </w:r>
      <w:r w:rsidR="00E150BA" w:rsidRPr="002835B8">
        <w:rPr>
          <w:rFonts w:ascii="仿宋_GB2312" w:eastAsia="仿宋_GB2312" w:hAnsiTheme="minorEastAsia" w:cs="仿宋_GB2312" w:hint="eastAsia"/>
          <w:kern w:val="2"/>
          <w:sz w:val="32"/>
          <w:szCs w:val="32"/>
        </w:rPr>
        <w:t>，</w:t>
      </w:r>
      <w:r w:rsidR="00B52F20" w:rsidRPr="002835B8">
        <w:rPr>
          <w:rFonts w:ascii="仿宋_GB2312" w:eastAsia="仿宋_GB2312" w:hAnsiTheme="minorEastAsia" w:cs="仿宋_GB2312" w:hint="eastAsia"/>
          <w:kern w:val="2"/>
          <w:sz w:val="32"/>
          <w:szCs w:val="32"/>
        </w:rPr>
        <w:t>积极</w:t>
      </w:r>
      <w:r w:rsidRPr="002835B8">
        <w:rPr>
          <w:rFonts w:ascii="仿宋_GB2312" w:eastAsia="仿宋_GB2312" w:hAnsiTheme="minorEastAsia" w:cs="仿宋_GB2312" w:hint="eastAsia"/>
          <w:kern w:val="2"/>
          <w:sz w:val="32"/>
          <w:szCs w:val="32"/>
        </w:rPr>
        <w:t>开展党内帮扶工作</w:t>
      </w:r>
      <w:r w:rsidR="00B52F20" w:rsidRPr="002835B8">
        <w:rPr>
          <w:rFonts w:ascii="仿宋_GB2312" w:eastAsia="仿宋_GB2312" w:hAnsiTheme="minorEastAsia" w:cs="仿宋_GB2312" w:hint="eastAsia"/>
          <w:kern w:val="2"/>
          <w:sz w:val="32"/>
          <w:szCs w:val="32"/>
        </w:rPr>
        <w:t>，</w:t>
      </w:r>
      <w:r w:rsidRPr="002835B8">
        <w:rPr>
          <w:rFonts w:ascii="仿宋_GB2312" w:eastAsia="仿宋_GB2312" w:hAnsiTheme="minorEastAsia" w:cs="仿宋_GB2312" w:hint="eastAsia"/>
          <w:kern w:val="2"/>
          <w:sz w:val="32"/>
          <w:szCs w:val="32"/>
        </w:rPr>
        <w:t>通过</w:t>
      </w:r>
      <w:r w:rsidR="00B52F20" w:rsidRPr="002835B8">
        <w:rPr>
          <w:rFonts w:ascii="仿宋_GB2312" w:eastAsia="仿宋_GB2312" w:hAnsiTheme="minorEastAsia" w:cs="仿宋_GB2312" w:hint="eastAsia"/>
          <w:kern w:val="2"/>
          <w:sz w:val="32"/>
          <w:szCs w:val="32"/>
        </w:rPr>
        <w:t>定期或不定期开展</w:t>
      </w:r>
      <w:r w:rsidRPr="002835B8">
        <w:rPr>
          <w:rFonts w:ascii="仿宋_GB2312" w:eastAsia="仿宋_GB2312" w:hAnsiTheme="minorEastAsia" w:cs="仿宋_GB2312" w:hint="eastAsia"/>
          <w:kern w:val="2"/>
          <w:sz w:val="32"/>
          <w:szCs w:val="32"/>
        </w:rPr>
        <w:t>关怀帮助，使困难党员始终处在党组织的关爱之中。</w:t>
      </w:r>
    </w:p>
    <w:p w:rsidR="00FE76E3" w:rsidRPr="002835B8" w:rsidRDefault="002A5B33" w:rsidP="004658F9">
      <w:pPr>
        <w:pStyle w:val="a6"/>
        <w:widowControl w:val="0"/>
        <w:spacing w:before="0" w:beforeAutospacing="0" w:after="0" w:afterAutospacing="0" w:line="580" w:lineRule="exact"/>
        <w:ind w:firstLineChars="200" w:firstLine="643"/>
        <w:rPr>
          <w:rFonts w:ascii="仿宋_GB2312" w:eastAsia="仿宋_GB2312" w:hAnsiTheme="minorEastAsia" w:cs="仿宋_GB2312"/>
          <w:kern w:val="2"/>
          <w:sz w:val="32"/>
          <w:szCs w:val="32"/>
        </w:rPr>
      </w:pPr>
      <w:r w:rsidRPr="002835B8">
        <w:rPr>
          <w:rFonts w:ascii="仿宋_GB2312" w:eastAsia="仿宋_GB2312" w:hAnsiTheme="minorEastAsia" w:cs="仿宋_GB2312" w:hint="eastAsia"/>
          <w:b/>
          <w:kern w:val="2"/>
          <w:sz w:val="32"/>
          <w:szCs w:val="32"/>
        </w:rPr>
        <w:t>2</w:t>
      </w:r>
      <w:r w:rsidR="00B33B47" w:rsidRPr="002835B8">
        <w:rPr>
          <w:rFonts w:ascii="仿宋_GB2312" w:eastAsia="仿宋_GB2312" w:hAnsiTheme="minorEastAsia" w:cs="仿宋_GB2312" w:hint="eastAsia"/>
          <w:b/>
          <w:kern w:val="2"/>
          <w:sz w:val="32"/>
          <w:szCs w:val="32"/>
        </w:rPr>
        <w:t>.</w:t>
      </w:r>
      <w:r w:rsidRPr="002835B8">
        <w:rPr>
          <w:rFonts w:ascii="仿宋_GB2312" w:eastAsia="仿宋_GB2312" w:hAnsiTheme="minorEastAsia" w:cs="仿宋_GB2312" w:hint="eastAsia"/>
          <w:b/>
          <w:kern w:val="2"/>
          <w:sz w:val="32"/>
          <w:szCs w:val="32"/>
        </w:rPr>
        <w:t>建立党内结对帮扶制度。</w:t>
      </w:r>
      <w:r w:rsidRPr="002835B8">
        <w:rPr>
          <w:rFonts w:ascii="仿宋_GB2312" w:eastAsia="仿宋_GB2312" w:hAnsiTheme="minorEastAsia" w:cs="仿宋_GB2312" w:hint="eastAsia"/>
          <w:kern w:val="2"/>
          <w:sz w:val="32"/>
          <w:szCs w:val="32"/>
        </w:rPr>
        <w:t>开展党组织结对共建、党员结对帮扶、党员志愿者行动等活动，对困难党员确定帮扶对象，制定帮扶措施，落实帮扶责任</w:t>
      </w:r>
      <w:r w:rsidR="00E150BA" w:rsidRPr="002835B8">
        <w:rPr>
          <w:rFonts w:ascii="仿宋_GB2312" w:eastAsia="仿宋_GB2312" w:hAnsiTheme="minorEastAsia" w:cs="仿宋_GB2312" w:hint="eastAsia"/>
          <w:kern w:val="2"/>
          <w:sz w:val="32"/>
          <w:szCs w:val="32"/>
        </w:rPr>
        <w:t>，</w:t>
      </w:r>
      <w:r w:rsidRPr="002835B8">
        <w:rPr>
          <w:rFonts w:ascii="仿宋_GB2312" w:eastAsia="仿宋_GB2312" w:hAnsiTheme="minorEastAsia" w:cs="仿宋_GB2312" w:hint="eastAsia"/>
          <w:kern w:val="2"/>
          <w:sz w:val="32"/>
          <w:szCs w:val="32"/>
        </w:rPr>
        <w:t>积极开展互助活动，不断增强基层党组织的吸引力和凝聚力。</w:t>
      </w:r>
    </w:p>
    <w:p w:rsidR="00FE76E3" w:rsidRPr="0056492B" w:rsidRDefault="0086746D" w:rsidP="009929B2">
      <w:pPr>
        <w:spacing w:beforeLines="50" w:afterLines="50" w:line="580" w:lineRule="exact"/>
        <w:ind w:firstLineChars="200" w:firstLine="640"/>
        <w:rPr>
          <w:rFonts w:ascii="黑体" w:eastAsia="黑体" w:hAnsi="黑体" w:cs="仿宋_GB2312"/>
          <w:bCs/>
          <w:sz w:val="32"/>
          <w:szCs w:val="32"/>
        </w:rPr>
      </w:pPr>
      <w:r w:rsidRPr="0056492B">
        <w:rPr>
          <w:rFonts w:ascii="黑体" w:eastAsia="黑体" w:hAnsi="黑体" w:cs="仿宋_GB2312" w:hint="eastAsia"/>
          <w:bCs/>
          <w:sz w:val="32"/>
          <w:szCs w:val="32"/>
        </w:rPr>
        <w:t>四</w:t>
      </w:r>
      <w:r w:rsidR="00FE76E3" w:rsidRPr="0056492B">
        <w:rPr>
          <w:rFonts w:ascii="黑体" w:eastAsia="黑体" w:hAnsi="黑体" w:cs="仿宋_GB2312" w:hint="eastAsia"/>
          <w:bCs/>
          <w:sz w:val="32"/>
          <w:szCs w:val="32"/>
        </w:rPr>
        <w:t>、</w:t>
      </w:r>
      <w:r w:rsidR="006412BB" w:rsidRPr="0056492B">
        <w:rPr>
          <w:rFonts w:ascii="黑体" w:eastAsia="黑体" w:hAnsi="黑体" w:cs="仿宋_GB2312" w:hint="eastAsia"/>
          <w:bCs/>
          <w:sz w:val="32"/>
          <w:szCs w:val="32"/>
        </w:rPr>
        <w:t>经费保障</w:t>
      </w:r>
    </w:p>
    <w:p w:rsidR="00FE76E3" w:rsidRPr="002835B8" w:rsidRDefault="00FE76E3" w:rsidP="004658F9">
      <w:pPr>
        <w:spacing w:line="580" w:lineRule="exact"/>
        <w:ind w:firstLineChars="200" w:firstLine="640"/>
        <w:jc w:val="left"/>
        <w:rPr>
          <w:rFonts w:ascii="仿宋_GB2312" w:eastAsia="仿宋_GB2312" w:hAnsiTheme="minorEastAsia" w:cs="仿宋_GB2312"/>
          <w:sz w:val="32"/>
          <w:szCs w:val="32"/>
        </w:rPr>
      </w:pPr>
      <w:r w:rsidRPr="002835B8">
        <w:rPr>
          <w:rFonts w:ascii="仿宋_GB2312" w:eastAsia="仿宋_GB2312" w:hAnsiTheme="minorEastAsia" w:cs="仿宋_GB2312" w:hint="eastAsia"/>
          <w:sz w:val="32"/>
          <w:szCs w:val="32"/>
        </w:rPr>
        <w:t>涉及到</w:t>
      </w:r>
      <w:bookmarkStart w:id="1" w:name="baidusnap4"/>
      <w:bookmarkEnd w:id="1"/>
      <w:r w:rsidRPr="002835B8">
        <w:rPr>
          <w:rFonts w:ascii="仿宋_GB2312" w:eastAsia="仿宋_GB2312" w:hAnsiTheme="minorEastAsia" w:cs="仿宋_GB2312" w:hint="eastAsia"/>
          <w:sz w:val="32"/>
          <w:szCs w:val="32"/>
        </w:rPr>
        <w:t>学校党委层面党内激励关怀帮扶的资金，</w:t>
      </w:r>
      <w:r w:rsidR="006412BB" w:rsidRPr="002835B8">
        <w:rPr>
          <w:rFonts w:ascii="仿宋_GB2312" w:eastAsia="仿宋_GB2312" w:hAnsiTheme="minorEastAsia" w:cs="仿宋_GB2312" w:hint="eastAsia"/>
          <w:sz w:val="32"/>
          <w:szCs w:val="32"/>
        </w:rPr>
        <w:t>由组织部门</w:t>
      </w:r>
      <w:r w:rsidR="006412BB" w:rsidRPr="002835B8">
        <w:rPr>
          <w:rFonts w:ascii="仿宋_GB2312" w:eastAsia="仿宋_GB2312" w:hAnsiTheme="minorEastAsia" w:cs="仿宋_GB2312" w:hint="eastAsia"/>
          <w:sz w:val="32"/>
          <w:szCs w:val="32"/>
        </w:rPr>
        <w:lastRenderedPageBreak/>
        <w:t>按照有关财务管理程序，列出年度预算，</w:t>
      </w:r>
      <w:r w:rsidRPr="002835B8">
        <w:rPr>
          <w:rFonts w:ascii="仿宋_GB2312" w:eastAsia="仿宋_GB2312" w:hAnsiTheme="minorEastAsia" w:cs="仿宋_GB2312" w:hint="eastAsia"/>
          <w:sz w:val="32"/>
          <w:szCs w:val="32"/>
        </w:rPr>
        <w:t>从专项</w:t>
      </w:r>
      <w:r w:rsidR="006412BB" w:rsidRPr="002835B8">
        <w:rPr>
          <w:rFonts w:ascii="仿宋_GB2312" w:eastAsia="仿宋_GB2312" w:hAnsiTheme="minorEastAsia" w:cs="仿宋_GB2312" w:hint="eastAsia"/>
          <w:sz w:val="32"/>
          <w:szCs w:val="32"/>
        </w:rPr>
        <w:t>经费</w:t>
      </w:r>
      <w:r w:rsidRPr="002835B8">
        <w:rPr>
          <w:rFonts w:ascii="仿宋_GB2312" w:eastAsia="仿宋_GB2312" w:hAnsiTheme="minorEastAsia" w:cs="仿宋_GB2312" w:hint="eastAsia"/>
          <w:sz w:val="32"/>
          <w:szCs w:val="32"/>
        </w:rPr>
        <w:t>中支出。</w:t>
      </w:r>
    </w:p>
    <w:p w:rsidR="00FE76E3" w:rsidRPr="002835B8" w:rsidRDefault="00FE76E3" w:rsidP="004658F9">
      <w:pPr>
        <w:spacing w:line="580" w:lineRule="exact"/>
        <w:ind w:firstLineChars="200" w:firstLine="640"/>
        <w:jc w:val="left"/>
        <w:rPr>
          <w:rFonts w:ascii="仿宋_GB2312" w:eastAsia="仿宋_GB2312" w:hAnsiTheme="minorEastAsia" w:cs="仿宋_GB2312"/>
          <w:sz w:val="32"/>
          <w:szCs w:val="32"/>
        </w:rPr>
      </w:pPr>
      <w:r w:rsidRPr="002835B8">
        <w:rPr>
          <w:rFonts w:ascii="仿宋_GB2312" w:eastAsia="仿宋_GB2312" w:hAnsiTheme="minorEastAsia" w:cs="仿宋_GB2312" w:hint="eastAsia"/>
          <w:sz w:val="32"/>
          <w:szCs w:val="32"/>
        </w:rPr>
        <w:t>二级单位</w:t>
      </w:r>
      <w:r w:rsidR="0092471B" w:rsidRPr="002835B8">
        <w:rPr>
          <w:rFonts w:ascii="仿宋_GB2312" w:eastAsia="仿宋_GB2312" w:hAnsiTheme="minorEastAsia" w:cs="仿宋_GB2312" w:hint="eastAsia"/>
          <w:sz w:val="32"/>
          <w:szCs w:val="32"/>
        </w:rPr>
        <w:t>党组织</w:t>
      </w:r>
      <w:r w:rsidRPr="002835B8">
        <w:rPr>
          <w:rFonts w:ascii="仿宋_GB2312" w:eastAsia="仿宋_GB2312" w:hAnsiTheme="minorEastAsia" w:cs="仿宋_GB2312" w:hint="eastAsia"/>
          <w:sz w:val="32"/>
          <w:szCs w:val="32"/>
        </w:rPr>
        <w:t>开展党内激励关怀帮扶工作，</w:t>
      </w:r>
      <w:r w:rsidR="00F55999" w:rsidRPr="002835B8">
        <w:rPr>
          <w:rFonts w:ascii="仿宋_GB2312" w:eastAsia="仿宋_GB2312" w:hAnsiTheme="minorEastAsia" w:cs="仿宋_GB2312" w:hint="eastAsia"/>
          <w:sz w:val="32"/>
          <w:szCs w:val="32"/>
        </w:rPr>
        <w:t>严格按照上级党组织</w:t>
      </w:r>
      <w:r w:rsidRPr="002835B8">
        <w:rPr>
          <w:rFonts w:ascii="仿宋_GB2312" w:eastAsia="仿宋_GB2312" w:hAnsiTheme="minorEastAsia" w:cs="仿宋_GB2312" w:hint="eastAsia"/>
          <w:sz w:val="32"/>
          <w:szCs w:val="32"/>
        </w:rPr>
        <w:t>有关</w:t>
      </w:r>
      <w:r w:rsidR="00F55999" w:rsidRPr="002835B8">
        <w:rPr>
          <w:rFonts w:ascii="仿宋_GB2312" w:eastAsia="仿宋_GB2312" w:hAnsiTheme="minorEastAsia" w:cs="仿宋_GB2312" w:hint="eastAsia"/>
          <w:sz w:val="32"/>
          <w:szCs w:val="32"/>
        </w:rPr>
        <w:t>经费支出</w:t>
      </w:r>
      <w:r w:rsidRPr="002835B8">
        <w:rPr>
          <w:rFonts w:ascii="仿宋_GB2312" w:eastAsia="仿宋_GB2312" w:hAnsiTheme="minorEastAsia" w:cs="仿宋_GB2312" w:hint="eastAsia"/>
          <w:sz w:val="32"/>
          <w:szCs w:val="32"/>
        </w:rPr>
        <w:t>管理规定，结合本单位实际情况，</w:t>
      </w:r>
      <w:r w:rsidR="00F55999" w:rsidRPr="002835B8">
        <w:rPr>
          <w:rFonts w:ascii="仿宋_GB2312" w:eastAsia="仿宋_GB2312" w:hAnsiTheme="minorEastAsia" w:cs="仿宋_GB2312" w:hint="eastAsia"/>
          <w:sz w:val="32"/>
          <w:szCs w:val="32"/>
        </w:rPr>
        <w:t>制定具体办法，严格工作程序，</w:t>
      </w:r>
      <w:r w:rsidRPr="002835B8">
        <w:rPr>
          <w:rFonts w:ascii="仿宋_GB2312" w:eastAsia="仿宋_GB2312" w:hAnsiTheme="minorEastAsia" w:cs="仿宋_GB2312" w:hint="eastAsia"/>
          <w:sz w:val="32"/>
          <w:szCs w:val="32"/>
        </w:rPr>
        <w:t>在相应经费项目中列支。</w:t>
      </w:r>
    </w:p>
    <w:p w:rsidR="00FE76E3" w:rsidRPr="009929B2" w:rsidRDefault="00FE76E3" w:rsidP="009929B2">
      <w:pPr>
        <w:spacing w:beforeLines="50" w:afterLines="50" w:line="580" w:lineRule="exact"/>
        <w:ind w:firstLine="641"/>
        <w:jc w:val="left"/>
        <w:rPr>
          <w:rFonts w:ascii="黑体" w:eastAsia="黑体" w:hAnsi="黑体" w:cs="仿宋_GB2312"/>
          <w:sz w:val="32"/>
          <w:szCs w:val="32"/>
        </w:rPr>
      </w:pPr>
      <w:r w:rsidRPr="009929B2">
        <w:rPr>
          <w:rFonts w:ascii="黑体" w:eastAsia="黑体" w:hAnsi="黑体" w:cs="仿宋_GB2312" w:hint="eastAsia"/>
          <w:sz w:val="32"/>
          <w:szCs w:val="32"/>
        </w:rPr>
        <w:t>五、工作要求</w:t>
      </w:r>
    </w:p>
    <w:p w:rsidR="00FE76E3" w:rsidRPr="002835B8" w:rsidRDefault="00FE76E3" w:rsidP="004658F9">
      <w:pPr>
        <w:spacing w:line="580" w:lineRule="exact"/>
        <w:ind w:firstLineChars="200" w:firstLine="643"/>
        <w:jc w:val="left"/>
        <w:rPr>
          <w:rFonts w:ascii="仿宋_GB2312" w:eastAsia="仿宋_GB2312" w:hAnsiTheme="minorEastAsia" w:cs="仿宋_GB2312"/>
          <w:sz w:val="32"/>
          <w:szCs w:val="32"/>
        </w:rPr>
      </w:pPr>
      <w:r w:rsidRPr="002835B8">
        <w:rPr>
          <w:rFonts w:ascii="仿宋_GB2312" w:eastAsia="仿宋_GB2312" w:hAnsiTheme="minorEastAsia" w:cs="仿宋_GB2312" w:hint="eastAsia"/>
          <w:b/>
          <w:sz w:val="32"/>
          <w:szCs w:val="32"/>
        </w:rPr>
        <w:t>1</w:t>
      </w:r>
      <w:r w:rsidR="00B33B47" w:rsidRPr="002835B8">
        <w:rPr>
          <w:rFonts w:ascii="仿宋_GB2312" w:eastAsia="仿宋_GB2312" w:hAnsiTheme="minorEastAsia" w:cs="仿宋_GB2312" w:hint="eastAsia"/>
          <w:b/>
          <w:sz w:val="32"/>
          <w:szCs w:val="32"/>
        </w:rPr>
        <w:t>.</w:t>
      </w:r>
      <w:r w:rsidRPr="002835B8">
        <w:rPr>
          <w:rFonts w:ascii="仿宋_GB2312" w:eastAsia="仿宋_GB2312" w:hAnsiTheme="minorEastAsia" w:cs="仿宋_GB2312" w:hint="eastAsia"/>
          <w:b/>
          <w:sz w:val="32"/>
          <w:szCs w:val="32"/>
        </w:rPr>
        <w:t>加强领导。</w:t>
      </w:r>
      <w:r w:rsidRPr="002835B8">
        <w:rPr>
          <w:rFonts w:ascii="仿宋_GB2312" w:eastAsia="仿宋_GB2312" w:hAnsiTheme="minorEastAsia" w:cs="仿宋_GB2312" w:hint="eastAsia"/>
          <w:sz w:val="32"/>
          <w:szCs w:val="32"/>
        </w:rPr>
        <w:t>要充分认识开展党内激励关怀帮扶工作的重要意义，切实加强</w:t>
      </w:r>
      <w:r w:rsidR="00F357A7" w:rsidRPr="002835B8">
        <w:rPr>
          <w:rFonts w:ascii="仿宋_GB2312" w:eastAsia="仿宋_GB2312" w:hAnsiTheme="minorEastAsia" w:cs="仿宋_GB2312" w:hint="eastAsia"/>
          <w:sz w:val="32"/>
          <w:szCs w:val="32"/>
        </w:rPr>
        <w:t>实施工作中的组织</w:t>
      </w:r>
      <w:r w:rsidRPr="002835B8">
        <w:rPr>
          <w:rFonts w:ascii="仿宋_GB2312" w:eastAsia="仿宋_GB2312" w:hAnsiTheme="minorEastAsia" w:cs="仿宋_GB2312" w:hint="eastAsia"/>
          <w:sz w:val="32"/>
          <w:szCs w:val="32"/>
        </w:rPr>
        <w:t>领导，做到真帮真扶真关爱。</w:t>
      </w:r>
      <w:r w:rsidR="00F357A7" w:rsidRPr="002835B8">
        <w:rPr>
          <w:rFonts w:ascii="仿宋_GB2312" w:eastAsia="仿宋_GB2312" w:hAnsiTheme="minorEastAsia" w:cs="仿宋_GB2312" w:hint="eastAsia"/>
          <w:sz w:val="32"/>
          <w:szCs w:val="32"/>
        </w:rPr>
        <w:t>党委组织部要根据工作需要，做好学校层面激励关怀帮扶具体实施方案，各二级单位党组织要做好本单位党内激励关怀帮扶工作，确保程序化、规范化。</w:t>
      </w:r>
    </w:p>
    <w:p w:rsidR="00FE76E3" w:rsidRPr="002835B8" w:rsidRDefault="00FE76E3" w:rsidP="004658F9">
      <w:pPr>
        <w:spacing w:line="580" w:lineRule="exact"/>
        <w:ind w:firstLineChars="200" w:firstLine="643"/>
        <w:jc w:val="left"/>
        <w:rPr>
          <w:rFonts w:ascii="仿宋_GB2312" w:eastAsia="仿宋_GB2312" w:hAnsiTheme="minorEastAsia" w:cs="仿宋_GB2312"/>
          <w:sz w:val="32"/>
          <w:szCs w:val="32"/>
        </w:rPr>
      </w:pPr>
      <w:r w:rsidRPr="002835B8">
        <w:rPr>
          <w:rFonts w:ascii="仿宋_GB2312" w:eastAsia="仿宋_GB2312" w:hAnsiTheme="minorEastAsia" w:cs="仿宋_GB2312" w:hint="eastAsia"/>
          <w:b/>
          <w:sz w:val="32"/>
          <w:szCs w:val="32"/>
        </w:rPr>
        <w:t>2</w:t>
      </w:r>
      <w:r w:rsidR="00B33B47" w:rsidRPr="002835B8">
        <w:rPr>
          <w:rFonts w:ascii="仿宋_GB2312" w:eastAsia="仿宋_GB2312" w:hAnsiTheme="minorEastAsia" w:cs="仿宋_GB2312" w:hint="eastAsia"/>
          <w:b/>
          <w:sz w:val="32"/>
          <w:szCs w:val="32"/>
        </w:rPr>
        <w:t>.</w:t>
      </w:r>
      <w:r w:rsidR="00F357A7" w:rsidRPr="002835B8">
        <w:rPr>
          <w:rFonts w:ascii="仿宋_GB2312" w:eastAsia="仿宋_GB2312" w:hAnsiTheme="minorEastAsia" w:cs="仿宋_GB2312" w:hint="eastAsia"/>
          <w:b/>
          <w:sz w:val="32"/>
          <w:szCs w:val="32"/>
        </w:rPr>
        <w:t>做好</w:t>
      </w:r>
      <w:r w:rsidRPr="002835B8">
        <w:rPr>
          <w:rFonts w:ascii="仿宋_GB2312" w:eastAsia="仿宋_GB2312" w:hAnsiTheme="minorEastAsia" w:cs="仿宋_GB2312" w:hint="eastAsia"/>
          <w:b/>
          <w:sz w:val="32"/>
          <w:szCs w:val="32"/>
        </w:rPr>
        <w:t>宣传。</w:t>
      </w:r>
      <w:r w:rsidR="00F357A7" w:rsidRPr="002835B8">
        <w:rPr>
          <w:rFonts w:ascii="仿宋_GB2312" w:eastAsia="仿宋_GB2312" w:hAnsiTheme="minorEastAsia" w:cs="仿宋_GB2312" w:hint="eastAsia"/>
          <w:sz w:val="32"/>
          <w:szCs w:val="32"/>
        </w:rPr>
        <w:t>学校组织宣传部门要</w:t>
      </w:r>
      <w:r w:rsidRPr="002835B8">
        <w:rPr>
          <w:rFonts w:ascii="仿宋_GB2312" w:eastAsia="仿宋_GB2312" w:hAnsiTheme="minorEastAsia" w:cs="仿宋_GB2312" w:hint="eastAsia"/>
          <w:sz w:val="32"/>
          <w:szCs w:val="32"/>
        </w:rPr>
        <w:t>大力宣传开展党内激励关怀帮扶工作的具体内容和重要意义，弘扬党内互帮互助的优良传统，引导</w:t>
      </w:r>
      <w:r w:rsidR="00F357A7" w:rsidRPr="002835B8">
        <w:rPr>
          <w:rFonts w:ascii="仿宋_GB2312" w:eastAsia="仿宋_GB2312" w:hAnsiTheme="minorEastAsia" w:cs="仿宋_GB2312" w:hint="eastAsia"/>
          <w:sz w:val="32"/>
          <w:szCs w:val="32"/>
        </w:rPr>
        <w:t>基层党组织和</w:t>
      </w:r>
      <w:r w:rsidRPr="002835B8">
        <w:rPr>
          <w:rFonts w:ascii="仿宋_GB2312" w:eastAsia="仿宋_GB2312" w:hAnsiTheme="minorEastAsia" w:cs="仿宋_GB2312" w:hint="eastAsia"/>
          <w:sz w:val="32"/>
          <w:szCs w:val="32"/>
        </w:rPr>
        <w:t>广大党员干部</w:t>
      </w:r>
      <w:r w:rsidR="00F357A7" w:rsidRPr="002835B8">
        <w:rPr>
          <w:rFonts w:ascii="仿宋_GB2312" w:eastAsia="仿宋_GB2312" w:hAnsiTheme="minorEastAsia" w:cs="仿宋_GB2312" w:hint="eastAsia"/>
          <w:sz w:val="32"/>
          <w:szCs w:val="32"/>
        </w:rPr>
        <w:t>在抓党建促发展中</w:t>
      </w:r>
      <w:r w:rsidRPr="002835B8">
        <w:rPr>
          <w:rFonts w:ascii="仿宋_GB2312" w:eastAsia="仿宋_GB2312" w:hAnsiTheme="minorEastAsia" w:cs="仿宋_GB2312" w:hint="eastAsia"/>
          <w:sz w:val="32"/>
          <w:szCs w:val="32"/>
        </w:rPr>
        <w:t>积极参与，</w:t>
      </w:r>
      <w:r w:rsidR="00F357A7" w:rsidRPr="002835B8">
        <w:rPr>
          <w:rFonts w:ascii="仿宋_GB2312" w:eastAsia="仿宋_GB2312" w:hAnsiTheme="minorEastAsia" w:cs="仿宋_GB2312" w:hint="eastAsia"/>
          <w:sz w:val="32"/>
          <w:szCs w:val="32"/>
        </w:rPr>
        <w:t>创先争优，</w:t>
      </w:r>
      <w:r w:rsidRPr="002835B8">
        <w:rPr>
          <w:rFonts w:ascii="仿宋_GB2312" w:eastAsia="仿宋_GB2312" w:hAnsiTheme="minorEastAsia" w:cs="仿宋_GB2312" w:hint="eastAsia"/>
          <w:sz w:val="32"/>
          <w:szCs w:val="32"/>
        </w:rPr>
        <w:t>并及时总结和宣传</w:t>
      </w:r>
      <w:r w:rsidR="00F357A7" w:rsidRPr="002835B8">
        <w:rPr>
          <w:rFonts w:ascii="仿宋_GB2312" w:eastAsia="仿宋_GB2312" w:hAnsiTheme="minorEastAsia" w:cs="仿宋_GB2312" w:hint="eastAsia"/>
          <w:sz w:val="32"/>
          <w:szCs w:val="32"/>
        </w:rPr>
        <w:t>激励关怀帮扶工作</w:t>
      </w:r>
      <w:r w:rsidRPr="002835B8">
        <w:rPr>
          <w:rFonts w:ascii="仿宋_GB2312" w:eastAsia="仿宋_GB2312" w:hAnsiTheme="minorEastAsia" w:cs="仿宋_GB2312" w:hint="eastAsia"/>
          <w:sz w:val="32"/>
          <w:szCs w:val="32"/>
        </w:rPr>
        <w:t>典型经验</w:t>
      </w:r>
      <w:r w:rsidR="00F357A7" w:rsidRPr="002835B8">
        <w:rPr>
          <w:rFonts w:ascii="仿宋_GB2312" w:eastAsia="仿宋_GB2312" w:hAnsiTheme="minorEastAsia" w:cs="仿宋_GB2312" w:hint="eastAsia"/>
          <w:sz w:val="32"/>
          <w:szCs w:val="32"/>
        </w:rPr>
        <w:t>做法</w:t>
      </w:r>
      <w:r w:rsidRPr="002835B8">
        <w:rPr>
          <w:rFonts w:ascii="仿宋_GB2312" w:eastAsia="仿宋_GB2312" w:hAnsiTheme="minorEastAsia" w:cs="仿宋_GB2312" w:hint="eastAsia"/>
          <w:sz w:val="32"/>
          <w:szCs w:val="32"/>
        </w:rPr>
        <w:t>，积极营造党内激励关怀帮扶工作的浓厚氛围。</w:t>
      </w:r>
    </w:p>
    <w:p w:rsidR="00FE76E3" w:rsidRPr="002835B8" w:rsidRDefault="00FE76E3" w:rsidP="004658F9">
      <w:pPr>
        <w:spacing w:line="580" w:lineRule="exact"/>
        <w:ind w:firstLineChars="200" w:firstLine="643"/>
        <w:jc w:val="left"/>
        <w:rPr>
          <w:rFonts w:ascii="仿宋_GB2312" w:eastAsia="仿宋_GB2312" w:hAnsiTheme="minorEastAsia" w:cs="仿宋_GB2312"/>
          <w:sz w:val="32"/>
          <w:szCs w:val="32"/>
        </w:rPr>
      </w:pPr>
      <w:r w:rsidRPr="002835B8">
        <w:rPr>
          <w:rFonts w:ascii="仿宋_GB2312" w:eastAsia="仿宋_GB2312" w:hAnsiTheme="minorEastAsia" w:cs="仿宋_GB2312" w:hint="eastAsia"/>
          <w:b/>
          <w:sz w:val="32"/>
          <w:szCs w:val="32"/>
        </w:rPr>
        <w:t>3</w:t>
      </w:r>
      <w:r w:rsidR="00B33B47" w:rsidRPr="002835B8">
        <w:rPr>
          <w:rFonts w:ascii="仿宋_GB2312" w:eastAsia="仿宋_GB2312" w:hAnsiTheme="minorEastAsia" w:cs="仿宋_GB2312" w:hint="eastAsia"/>
          <w:b/>
          <w:sz w:val="32"/>
          <w:szCs w:val="32"/>
        </w:rPr>
        <w:t>.</w:t>
      </w:r>
      <w:r w:rsidR="00F357A7" w:rsidRPr="002835B8">
        <w:rPr>
          <w:rFonts w:ascii="仿宋_GB2312" w:eastAsia="仿宋_GB2312" w:hAnsiTheme="minorEastAsia" w:cs="仿宋_GB2312" w:hint="eastAsia"/>
          <w:b/>
          <w:sz w:val="32"/>
          <w:szCs w:val="32"/>
        </w:rPr>
        <w:t>强化</w:t>
      </w:r>
      <w:r w:rsidRPr="002835B8">
        <w:rPr>
          <w:rFonts w:ascii="仿宋_GB2312" w:eastAsia="仿宋_GB2312" w:hAnsiTheme="minorEastAsia" w:cs="仿宋_GB2312" w:hint="eastAsia"/>
          <w:b/>
          <w:sz w:val="32"/>
          <w:szCs w:val="32"/>
        </w:rPr>
        <w:t>监督。</w:t>
      </w:r>
      <w:r w:rsidRPr="002835B8">
        <w:rPr>
          <w:rFonts w:ascii="仿宋_GB2312" w:eastAsia="仿宋_GB2312" w:hAnsiTheme="minorEastAsia" w:cs="仿宋_GB2312" w:hint="eastAsia"/>
          <w:sz w:val="32"/>
          <w:szCs w:val="32"/>
        </w:rPr>
        <w:t>党委</w:t>
      </w:r>
      <w:r w:rsidR="00F357A7" w:rsidRPr="002835B8">
        <w:rPr>
          <w:rFonts w:ascii="仿宋_GB2312" w:eastAsia="仿宋_GB2312" w:hAnsiTheme="minorEastAsia" w:cs="仿宋_GB2312" w:hint="eastAsia"/>
          <w:sz w:val="32"/>
          <w:szCs w:val="32"/>
        </w:rPr>
        <w:t>组织部门</w:t>
      </w:r>
      <w:r w:rsidRPr="002835B8">
        <w:rPr>
          <w:rFonts w:ascii="仿宋_GB2312" w:eastAsia="仿宋_GB2312" w:hAnsiTheme="minorEastAsia" w:cs="仿宋_GB2312" w:hint="eastAsia"/>
          <w:sz w:val="32"/>
          <w:szCs w:val="32"/>
        </w:rPr>
        <w:t>要</w:t>
      </w:r>
      <w:r w:rsidR="00F55999" w:rsidRPr="002835B8">
        <w:rPr>
          <w:rFonts w:ascii="仿宋_GB2312" w:eastAsia="仿宋_GB2312" w:hAnsiTheme="minorEastAsia" w:cs="仿宋_GB2312" w:hint="eastAsia"/>
          <w:sz w:val="32"/>
          <w:szCs w:val="32"/>
        </w:rPr>
        <w:t>加强对二级单位党组织开展工作党内激励关怀帮扶的</w:t>
      </w:r>
      <w:r w:rsidRPr="002835B8">
        <w:rPr>
          <w:rFonts w:ascii="仿宋_GB2312" w:eastAsia="仿宋_GB2312" w:hAnsiTheme="minorEastAsia" w:cs="仿宋_GB2312" w:hint="eastAsia"/>
          <w:sz w:val="32"/>
          <w:szCs w:val="32"/>
        </w:rPr>
        <w:t>指导</w:t>
      </w:r>
      <w:r w:rsidR="00F357A7" w:rsidRPr="002835B8">
        <w:rPr>
          <w:rFonts w:ascii="仿宋_GB2312" w:eastAsia="仿宋_GB2312" w:hAnsiTheme="minorEastAsia" w:cs="仿宋_GB2312" w:hint="eastAsia"/>
          <w:sz w:val="32"/>
          <w:szCs w:val="32"/>
        </w:rPr>
        <w:t>，党政办公室、纪委、工会等部门</w:t>
      </w:r>
      <w:r w:rsidRPr="002835B8">
        <w:rPr>
          <w:rFonts w:ascii="仿宋_GB2312" w:eastAsia="仿宋_GB2312" w:hAnsiTheme="minorEastAsia" w:cs="仿宋_GB2312" w:hint="eastAsia"/>
          <w:sz w:val="32"/>
          <w:szCs w:val="32"/>
        </w:rPr>
        <w:t>要</w:t>
      </w:r>
      <w:r w:rsidR="00F357A7" w:rsidRPr="002835B8">
        <w:rPr>
          <w:rFonts w:ascii="仿宋_GB2312" w:eastAsia="仿宋_GB2312" w:hAnsiTheme="minorEastAsia" w:cs="仿宋_GB2312" w:hint="eastAsia"/>
          <w:sz w:val="32"/>
          <w:szCs w:val="32"/>
        </w:rPr>
        <w:t>协同推进，</w:t>
      </w:r>
      <w:r w:rsidRPr="002835B8">
        <w:rPr>
          <w:rFonts w:ascii="仿宋_GB2312" w:eastAsia="仿宋_GB2312" w:hAnsiTheme="minorEastAsia" w:cs="仿宋_GB2312" w:hint="eastAsia"/>
          <w:sz w:val="32"/>
          <w:szCs w:val="32"/>
        </w:rPr>
        <w:t>定期或不定期</w:t>
      </w:r>
      <w:r w:rsidR="00F55999" w:rsidRPr="002835B8">
        <w:rPr>
          <w:rFonts w:ascii="仿宋_GB2312" w:eastAsia="仿宋_GB2312" w:hAnsiTheme="minorEastAsia" w:cs="仿宋_GB2312" w:hint="eastAsia"/>
          <w:sz w:val="32"/>
          <w:szCs w:val="32"/>
        </w:rPr>
        <w:t>开展</w:t>
      </w:r>
      <w:r w:rsidRPr="002835B8">
        <w:rPr>
          <w:rFonts w:ascii="仿宋_GB2312" w:eastAsia="仿宋_GB2312" w:hAnsiTheme="minorEastAsia" w:cs="仿宋_GB2312" w:hint="eastAsia"/>
          <w:sz w:val="32"/>
          <w:szCs w:val="32"/>
        </w:rPr>
        <w:t>督促检查，及时发现解决问题，促进党内激励关怀帮扶工作落到实处。</w:t>
      </w:r>
    </w:p>
    <w:sectPr w:rsidR="00FE76E3" w:rsidRPr="002835B8" w:rsidSect="004658F9">
      <w:footerReference w:type="default" r:id="rId8"/>
      <w:pgSz w:w="11906" w:h="16838"/>
      <w:pgMar w:top="1985" w:right="1474" w:bottom="1701" w:left="1588" w:header="851" w:footer="992" w:gutter="0"/>
      <w:pgNumType w:fmt="numberInDash" w:start="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DEA" w:rsidRDefault="00FA0DEA" w:rsidP="002051CE">
      <w:r>
        <w:separator/>
      </w:r>
    </w:p>
  </w:endnote>
  <w:endnote w:type="continuationSeparator" w:id="0">
    <w:p w:rsidR="00FA0DEA" w:rsidRDefault="00FA0DEA" w:rsidP="00205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886"/>
      <w:docPartObj>
        <w:docPartGallery w:val="Page Numbers (Bottom of Page)"/>
        <w:docPartUnique/>
      </w:docPartObj>
    </w:sdtPr>
    <w:sdtContent>
      <w:p w:rsidR="004658F9" w:rsidRDefault="002F7C42">
        <w:pPr>
          <w:pStyle w:val="a4"/>
          <w:jc w:val="center"/>
        </w:pPr>
        <w:fldSimple w:instr=" PAGE   \* MERGEFORMAT ">
          <w:r w:rsidR="009929B2" w:rsidRPr="009929B2">
            <w:rPr>
              <w:noProof/>
              <w:lang w:val="zh-CN"/>
            </w:rPr>
            <w:t>-</w:t>
          </w:r>
          <w:r w:rsidR="009929B2">
            <w:rPr>
              <w:noProof/>
            </w:rPr>
            <w:t xml:space="preserve"> 5 -</w:t>
          </w:r>
        </w:fldSimple>
      </w:p>
    </w:sdtContent>
  </w:sdt>
  <w:p w:rsidR="004658F9" w:rsidRDefault="004658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DEA" w:rsidRDefault="00FA0DEA" w:rsidP="002051CE">
      <w:r>
        <w:separator/>
      </w:r>
    </w:p>
  </w:footnote>
  <w:footnote w:type="continuationSeparator" w:id="0">
    <w:p w:rsidR="00FA0DEA" w:rsidRDefault="00FA0DEA" w:rsidP="002051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20FE"/>
    <w:rsid w:val="00052001"/>
    <w:rsid w:val="000A2777"/>
    <w:rsid w:val="000C597A"/>
    <w:rsid w:val="001143B5"/>
    <w:rsid w:val="00172A27"/>
    <w:rsid w:val="00181275"/>
    <w:rsid w:val="001904F5"/>
    <w:rsid w:val="001D08D6"/>
    <w:rsid w:val="002051CE"/>
    <w:rsid w:val="00215855"/>
    <w:rsid w:val="00265C9F"/>
    <w:rsid w:val="002835B8"/>
    <w:rsid w:val="00292276"/>
    <w:rsid w:val="002A5B33"/>
    <w:rsid w:val="002F7C42"/>
    <w:rsid w:val="003E19E9"/>
    <w:rsid w:val="00444C8A"/>
    <w:rsid w:val="00453E93"/>
    <w:rsid w:val="004658F9"/>
    <w:rsid w:val="0049319F"/>
    <w:rsid w:val="004A009B"/>
    <w:rsid w:val="004A13C6"/>
    <w:rsid w:val="005064EA"/>
    <w:rsid w:val="00532C05"/>
    <w:rsid w:val="0056492B"/>
    <w:rsid w:val="005737AF"/>
    <w:rsid w:val="006021B3"/>
    <w:rsid w:val="00616D3F"/>
    <w:rsid w:val="006301D7"/>
    <w:rsid w:val="006412BB"/>
    <w:rsid w:val="006807FA"/>
    <w:rsid w:val="007133EC"/>
    <w:rsid w:val="00794DB4"/>
    <w:rsid w:val="0081046D"/>
    <w:rsid w:val="0086746D"/>
    <w:rsid w:val="008A6111"/>
    <w:rsid w:val="009063E1"/>
    <w:rsid w:val="0091180A"/>
    <w:rsid w:val="0092471B"/>
    <w:rsid w:val="00963F74"/>
    <w:rsid w:val="009929B2"/>
    <w:rsid w:val="009A602E"/>
    <w:rsid w:val="009B568D"/>
    <w:rsid w:val="00B06923"/>
    <w:rsid w:val="00B33B47"/>
    <w:rsid w:val="00B52F20"/>
    <w:rsid w:val="00BE226E"/>
    <w:rsid w:val="00C011A5"/>
    <w:rsid w:val="00CB6342"/>
    <w:rsid w:val="00CD1565"/>
    <w:rsid w:val="00CF6E3E"/>
    <w:rsid w:val="00D2153B"/>
    <w:rsid w:val="00DB5769"/>
    <w:rsid w:val="00DC5C1D"/>
    <w:rsid w:val="00DD4C75"/>
    <w:rsid w:val="00E150BA"/>
    <w:rsid w:val="00E949E5"/>
    <w:rsid w:val="00F32A12"/>
    <w:rsid w:val="00F357A7"/>
    <w:rsid w:val="00F55999"/>
    <w:rsid w:val="00FA0DEA"/>
    <w:rsid w:val="00FB11F3"/>
    <w:rsid w:val="00FE76E3"/>
    <w:rsid w:val="013A6854"/>
    <w:rsid w:val="0158134A"/>
    <w:rsid w:val="01FC569D"/>
    <w:rsid w:val="02773427"/>
    <w:rsid w:val="035A0033"/>
    <w:rsid w:val="03AD5D14"/>
    <w:rsid w:val="03DA79EC"/>
    <w:rsid w:val="03F53C13"/>
    <w:rsid w:val="04074CC0"/>
    <w:rsid w:val="0487174F"/>
    <w:rsid w:val="04E13A7E"/>
    <w:rsid w:val="05474556"/>
    <w:rsid w:val="05945D2A"/>
    <w:rsid w:val="06C907F6"/>
    <w:rsid w:val="07522581"/>
    <w:rsid w:val="07746524"/>
    <w:rsid w:val="080E73FB"/>
    <w:rsid w:val="085476AD"/>
    <w:rsid w:val="088B2AFB"/>
    <w:rsid w:val="091F4EED"/>
    <w:rsid w:val="09880007"/>
    <w:rsid w:val="09947EE6"/>
    <w:rsid w:val="09A33512"/>
    <w:rsid w:val="0A0F3C00"/>
    <w:rsid w:val="0A260297"/>
    <w:rsid w:val="0A9523B6"/>
    <w:rsid w:val="0A953E28"/>
    <w:rsid w:val="0AD63352"/>
    <w:rsid w:val="0AD65C82"/>
    <w:rsid w:val="0AF43B2B"/>
    <w:rsid w:val="0B143137"/>
    <w:rsid w:val="0B8C3BBD"/>
    <w:rsid w:val="0C472F95"/>
    <w:rsid w:val="0C6A6A1D"/>
    <w:rsid w:val="0CDD7C24"/>
    <w:rsid w:val="0D584C31"/>
    <w:rsid w:val="0D6D7DB5"/>
    <w:rsid w:val="0D955BAF"/>
    <w:rsid w:val="0EBB62EB"/>
    <w:rsid w:val="0F167A2B"/>
    <w:rsid w:val="0F430A63"/>
    <w:rsid w:val="0FC853DF"/>
    <w:rsid w:val="0FED2130"/>
    <w:rsid w:val="10D40C2D"/>
    <w:rsid w:val="11424FF2"/>
    <w:rsid w:val="11DC30B8"/>
    <w:rsid w:val="11F343DE"/>
    <w:rsid w:val="141D7A3F"/>
    <w:rsid w:val="142267C6"/>
    <w:rsid w:val="14B33482"/>
    <w:rsid w:val="15E5635D"/>
    <w:rsid w:val="167E641A"/>
    <w:rsid w:val="16E074E8"/>
    <w:rsid w:val="17440E08"/>
    <w:rsid w:val="17BA18F0"/>
    <w:rsid w:val="17C4412B"/>
    <w:rsid w:val="19345D44"/>
    <w:rsid w:val="19913165"/>
    <w:rsid w:val="19BE39D7"/>
    <w:rsid w:val="19DA1368"/>
    <w:rsid w:val="19FF3A87"/>
    <w:rsid w:val="1A0E0A5F"/>
    <w:rsid w:val="1A2E19BE"/>
    <w:rsid w:val="1AAB7B73"/>
    <w:rsid w:val="1AB752F7"/>
    <w:rsid w:val="1C1318EA"/>
    <w:rsid w:val="1C452E51"/>
    <w:rsid w:val="1CBB6C7A"/>
    <w:rsid w:val="1D2A4730"/>
    <w:rsid w:val="1E230FBD"/>
    <w:rsid w:val="1E931582"/>
    <w:rsid w:val="1EA87114"/>
    <w:rsid w:val="1EC724C1"/>
    <w:rsid w:val="1ECE611E"/>
    <w:rsid w:val="1F2D12C0"/>
    <w:rsid w:val="1F54737D"/>
    <w:rsid w:val="2135348E"/>
    <w:rsid w:val="22254723"/>
    <w:rsid w:val="2237024F"/>
    <w:rsid w:val="22710257"/>
    <w:rsid w:val="228236E4"/>
    <w:rsid w:val="22A11387"/>
    <w:rsid w:val="22C05EBA"/>
    <w:rsid w:val="2301354E"/>
    <w:rsid w:val="240E6C2C"/>
    <w:rsid w:val="2431384C"/>
    <w:rsid w:val="25300A05"/>
    <w:rsid w:val="2591303D"/>
    <w:rsid w:val="26177D39"/>
    <w:rsid w:val="264A31D3"/>
    <w:rsid w:val="267E5981"/>
    <w:rsid w:val="26A54B5F"/>
    <w:rsid w:val="27FE32F0"/>
    <w:rsid w:val="281E129B"/>
    <w:rsid w:val="28343A14"/>
    <w:rsid w:val="289448A2"/>
    <w:rsid w:val="290D12D4"/>
    <w:rsid w:val="2956773B"/>
    <w:rsid w:val="2A1337AE"/>
    <w:rsid w:val="2B2C6474"/>
    <w:rsid w:val="2C697553"/>
    <w:rsid w:val="2CD923D8"/>
    <w:rsid w:val="2D0D3851"/>
    <w:rsid w:val="2DCF149F"/>
    <w:rsid w:val="2E7A5F43"/>
    <w:rsid w:val="2EEC0C54"/>
    <w:rsid w:val="2FB357F5"/>
    <w:rsid w:val="2FD51825"/>
    <w:rsid w:val="30135B87"/>
    <w:rsid w:val="30757E90"/>
    <w:rsid w:val="30A40647"/>
    <w:rsid w:val="32254D66"/>
    <w:rsid w:val="32371E82"/>
    <w:rsid w:val="329B6E4F"/>
    <w:rsid w:val="32AD2C33"/>
    <w:rsid w:val="32B85276"/>
    <w:rsid w:val="346F24D1"/>
    <w:rsid w:val="355C3BB0"/>
    <w:rsid w:val="35CF0CFF"/>
    <w:rsid w:val="35ED5B4D"/>
    <w:rsid w:val="3639393B"/>
    <w:rsid w:val="370D52B9"/>
    <w:rsid w:val="37752D39"/>
    <w:rsid w:val="378347FC"/>
    <w:rsid w:val="378E5C94"/>
    <w:rsid w:val="37FA59D1"/>
    <w:rsid w:val="38486E51"/>
    <w:rsid w:val="399510E3"/>
    <w:rsid w:val="39A8464B"/>
    <w:rsid w:val="39CE55BD"/>
    <w:rsid w:val="39D445B5"/>
    <w:rsid w:val="39E56790"/>
    <w:rsid w:val="3A35036E"/>
    <w:rsid w:val="3A7C30FE"/>
    <w:rsid w:val="3AA32BC3"/>
    <w:rsid w:val="3AD16185"/>
    <w:rsid w:val="3AF12FC4"/>
    <w:rsid w:val="3B9E6024"/>
    <w:rsid w:val="3BDC3599"/>
    <w:rsid w:val="3C1A4AA4"/>
    <w:rsid w:val="3C3C3036"/>
    <w:rsid w:val="3C4C6A21"/>
    <w:rsid w:val="3C68281F"/>
    <w:rsid w:val="3C682B65"/>
    <w:rsid w:val="3D403A18"/>
    <w:rsid w:val="3EB57A56"/>
    <w:rsid w:val="3ECC7367"/>
    <w:rsid w:val="3F5B2BDA"/>
    <w:rsid w:val="3FD55986"/>
    <w:rsid w:val="3FF90B36"/>
    <w:rsid w:val="40217150"/>
    <w:rsid w:val="414365F4"/>
    <w:rsid w:val="416F2815"/>
    <w:rsid w:val="42266DA8"/>
    <w:rsid w:val="42300320"/>
    <w:rsid w:val="434B7F49"/>
    <w:rsid w:val="436B1BC3"/>
    <w:rsid w:val="43B631DF"/>
    <w:rsid w:val="43EC72A4"/>
    <w:rsid w:val="449C4B6B"/>
    <w:rsid w:val="453024C1"/>
    <w:rsid w:val="455D5661"/>
    <w:rsid w:val="45C85680"/>
    <w:rsid w:val="45FC031F"/>
    <w:rsid w:val="460D5A24"/>
    <w:rsid w:val="46CB054C"/>
    <w:rsid w:val="46FE6A94"/>
    <w:rsid w:val="47092A97"/>
    <w:rsid w:val="473606B8"/>
    <w:rsid w:val="47547FB7"/>
    <w:rsid w:val="48032EED"/>
    <w:rsid w:val="48A82EB8"/>
    <w:rsid w:val="49087B5C"/>
    <w:rsid w:val="49187814"/>
    <w:rsid w:val="497A7C49"/>
    <w:rsid w:val="49B50F11"/>
    <w:rsid w:val="49ED33AE"/>
    <w:rsid w:val="49FD2B55"/>
    <w:rsid w:val="4A4F11A7"/>
    <w:rsid w:val="4BBC209B"/>
    <w:rsid w:val="4C504668"/>
    <w:rsid w:val="4C6D75E9"/>
    <w:rsid w:val="4C6F2EB9"/>
    <w:rsid w:val="4D1C19D5"/>
    <w:rsid w:val="4D412C07"/>
    <w:rsid w:val="4D5D0C7F"/>
    <w:rsid w:val="4D6E696D"/>
    <w:rsid w:val="4DC478A4"/>
    <w:rsid w:val="4E764173"/>
    <w:rsid w:val="4EB65FF7"/>
    <w:rsid w:val="4F805CEB"/>
    <w:rsid w:val="4FB26FB3"/>
    <w:rsid w:val="518E7E42"/>
    <w:rsid w:val="51AA6F0F"/>
    <w:rsid w:val="5220332F"/>
    <w:rsid w:val="527927D2"/>
    <w:rsid w:val="53D94136"/>
    <w:rsid w:val="53EF0464"/>
    <w:rsid w:val="54D718DD"/>
    <w:rsid w:val="552B12C4"/>
    <w:rsid w:val="55897613"/>
    <w:rsid w:val="56115F06"/>
    <w:rsid w:val="569623F5"/>
    <w:rsid w:val="56BA620C"/>
    <w:rsid w:val="56FC1B61"/>
    <w:rsid w:val="57540157"/>
    <w:rsid w:val="58E1464D"/>
    <w:rsid w:val="59185194"/>
    <w:rsid w:val="59187BB5"/>
    <w:rsid w:val="595A527A"/>
    <w:rsid w:val="5A6E6E3E"/>
    <w:rsid w:val="5AA7688D"/>
    <w:rsid w:val="5AE762DF"/>
    <w:rsid w:val="5B227A60"/>
    <w:rsid w:val="5BFC085F"/>
    <w:rsid w:val="5C356BC2"/>
    <w:rsid w:val="5C3953CB"/>
    <w:rsid w:val="5C7B4C42"/>
    <w:rsid w:val="5C9374A6"/>
    <w:rsid w:val="5D411C27"/>
    <w:rsid w:val="5D4412C3"/>
    <w:rsid w:val="5D670DEF"/>
    <w:rsid w:val="5D6D3DB8"/>
    <w:rsid w:val="5D7D3462"/>
    <w:rsid w:val="5DE53F98"/>
    <w:rsid w:val="5E0519D6"/>
    <w:rsid w:val="5E3D52FF"/>
    <w:rsid w:val="5E5441E7"/>
    <w:rsid w:val="5E5B7CF8"/>
    <w:rsid w:val="5EAD4B2C"/>
    <w:rsid w:val="5EEF3F7B"/>
    <w:rsid w:val="5FC12C9D"/>
    <w:rsid w:val="603A7E55"/>
    <w:rsid w:val="60EC7742"/>
    <w:rsid w:val="623D238E"/>
    <w:rsid w:val="62ED702F"/>
    <w:rsid w:val="63DA634C"/>
    <w:rsid w:val="64BC045D"/>
    <w:rsid w:val="653F7A4B"/>
    <w:rsid w:val="66A11B76"/>
    <w:rsid w:val="66FA2E99"/>
    <w:rsid w:val="6728262E"/>
    <w:rsid w:val="67443330"/>
    <w:rsid w:val="675B1B20"/>
    <w:rsid w:val="675D45F4"/>
    <w:rsid w:val="67797204"/>
    <w:rsid w:val="6780328E"/>
    <w:rsid w:val="67CB2677"/>
    <w:rsid w:val="68B06C13"/>
    <w:rsid w:val="68E62E06"/>
    <w:rsid w:val="6AE0219A"/>
    <w:rsid w:val="6B144EFC"/>
    <w:rsid w:val="6BEF06AF"/>
    <w:rsid w:val="6C040C5A"/>
    <w:rsid w:val="6CDE638B"/>
    <w:rsid w:val="6D2A0A96"/>
    <w:rsid w:val="6DED42E1"/>
    <w:rsid w:val="6E3B51D0"/>
    <w:rsid w:val="6E7907AC"/>
    <w:rsid w:val="6F68650E"/>
    <w:rsid w:val="701840EF"/>
    <w:rsid w:val="706C6456"/>
    <w:rsid w:val="712B1038"/>
    <w:rsid w:val="71781F9E"/>
    <w:rsid w:val="717F4CFF"/>
    <w:rsid w:val="725E3C0E"/>
    <w:rsid w:val="73A72060"/>
    <w:rsid w:val="74A86E90"/>
    <w:rsid w:val="74B34F92"/>
    <w:rsid w:val="74BF156B"/>
    <w:rsid w:val="74D93646"/>
    <w:rsid w:val="75D6726D"/>
    <w:rsid w:val="75F818DE"/>
    <w:rsid w:val="771A2F6C"/>
    <w:rsid w:val="78962497"/>
    <w:rsid w:val="793D23BD"/>
    <w:rsid w:val="794403F5"/>
    <w:rsid w:val="7A5D04F7"/>
    <w:rsid w:val="7AA14056"/>
    <w:rsid w:val="7AFE693D"/>
    <w:rsid w:val="7B83662D"/>
    <w:rsid w:val="7BDD3B9F"/>
    <w:rsid w:val="7C2E6C2E"/>
    <w:rsid w:val="7C5737F4"/>
    <w:rsid w:val="7C5A3435"/>
    <w:rsid w:val="7D794D26"/>
    <w:rsid w:val="7DA90725"/>
    <w:rsid w:val="7E2011FA"/>
    <w:rsid w:val="7E2628DA"/>
    <w:rsid w:val="7F276464"/>
    <w:rsid w:val="7FEC1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rules v:ext="edit">
        <o:r id="V:Rule4" type="connector" idref="#_x0000_s2050"/>
        <o:r id="V:Rule5" type="connector" idref="#_x0000_s2052"/>
        <o:r id="V:Rule6"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046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051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51CE"/>
    <w:rPr>
      <w:rFonts w:asciiTheme="minorHAnsi" w:eastAsiaTheme="minorEastAsia" w:hAnsiTheme="minorHAnsi" w:cstheme="minorBidi"/>
      <w:kern w:val="2"/>
      <w:sz w:val="18"/>
      <w:szCs w:val="18"/>
    </w:rPr>
  </w:style>
  <w:style w:type="paragraph" w:styleId="a4">
    <w:name w:val="footer"/>
    <w:basedOn w:val="a"/>
    <w:link w:val="Char0"/>
    <w:uiPriority w:val="99"/>
    <w:rsid w:val="002051CE"/>
    <w:pPr>
      <w:tabs>
        <w:tab w:val="center" w:pos="4153"/>
        <w:tab w:val="right" w:pos="8306"/>
      </w:tabs>
      <w:snapToGrid w:val="0"/>
      <w:jc w:val="left"/>
    </w:pPr>
    <w:rPr>
      <w:sz w:val="18"/>
      <w:szCs w:val="18"/>
    </w:rPr>
  </w:style>
  <w:style w:type="character" w:customStyle="1" w:styleId="Char0">
    <w:name w:val="页脚 Char"/>
    <w:basedOn w:val="a0"/>
    <w:link w:val="a4"/>
    <w:uiPriority w:val="99"/>
    <w:rsid w:val="002051CE"/>
    <w:rPr>
      <w:rFonts w:asciiTheme="minorHAnsi" w:eastAsiaTheme="minorEastAsia" w:hAnsiTheme="minorHAnsi" w:cstheme="minorBidi"/>
      <w:kern w:val="2"/>
      <w:sz w:val="18"/>
      <w:szCs w:val="18"/>
    </w:rPr>
  </w:style>
  <w:style w:type="character" w:styleId="a5">
    <w:name w:val="Strong"/>
    <w:basedOn w:val="a0"/>
    <w:uiPriority w:val="22"/>
    <w:qFormat/>
    <w:rsid w:val="00DC5C1D"/>
    <w:rPr>
      <w:b/>
      <w:bCs/>
    </w:rPr>
  </w:style>
  <w:style w:type="paragraph" w:styleId="a6">
    <w:name w:val="Normal (Web)"/>
    <w:basedOn w:val="a"/>
    <w:uiPriority w:val="99"/>
    <w:unhideWhenUsed/>
    <w:rsid w:val="00DC5C1D"/>
    <w:pPr>
      <w:widowControl/>
      <w:spacing w:before="100" w:beforeAutospacing="1" w:after="100" w:afterAutospacing="1"/>
      <w:jc w:val="left"/>
    </w:pPr>
    <w:rPr>
      <w:rFonts w:ascii="宋体" w:eastAsia="宋体" w:hAnsi="宋体" w:cs="宋体"/>
      <w:kern w:val="0"/>
      <w:sz w:val="24"/>
    </w:rPr>
  </w:style>
  <w:style w:type="paragraph" w:styleId="a7">
    <w:name w:val="Balloon Text"/>
    <w:basedOn w:val="a"/>
    <w:link w:val="Char1"/>
    <w:rsid w:val="00532C05"/>
    <w:rPr>
      <w:sz w:val="18"/>
      <w:szCs w:val="18"/>
    </w:rPr>
  </w:style>
  <w:style w:type="character" w:customStyle="1" w:styleId="Char1">
    <w:name w:val="批注框文本 Char"/>
    <w:basedOn w:val="a0"/>
    <w:link w:val="a7"/>
    <w:rsid w:val="00532C0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68661112">
      <w:bodyDiv w:val="1"/>
      <w:marLeft w:val="0"/>
      <w:marRight w:val="0"/>
      <w:marTop w:val="0"/>
      <w:marBottom w:val="0"/>
      <w:divBdr>
        <w:top w:val="none" w:sz="0" w:space="0" w:color="auto"/>
        <w:left w:val="none" w:sz="0" w:space="0" w:color="auto"/>
        <w:bottom w:val="none" w:sz="0" w:space="0" w:color="auto"/>
        <w:right w:val="none" w:sz="0" w:space="0" w:color="auto"/>
      </w:divBdr>
      <w:divsChild>
        <w:div w:id="2029868225">
          <w:marLeft w:val="0"/>
          <w:marRight w:val="0"/>
          <w:marTop w:val="0"/>
          <w:marBottom w:val="0"/>
          <w:divBdr>
            <w:top w:val="none" w:sz="0" w:space="0" w:color="auto"/>
            <w:left w:val="none" w:sz="0" w:space="0" w:color="auto"/>
            <w:bottom w:val="none" w:sz="0" w:space="0" w:color="auto"/>
            <w:right w:val="none" w:sz="0" w:space="0" w:color="auto"/>
          </w:divBdr>
          <w:divsChild>
            <w:div w:id="943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2901">
      <w:bodyDiv w:val="1"/>
      <w:marLeft w:val="0"/>
      <w:marRight w:val="0"/>
      <w:marTop w:val="0"/>
      <w:marBottom w:val="0"/>
      <w:divBdr>
        <w:top w:val="none" w:sz="0" w:space="0" w:color="auto"/>
        <w:left w:val="none" w:sz="0" w:space="0" w:color="auto"/>
        <w:bottom w:val="none" w:sz="0" w:space="0" w:color="auto"/>
        <w:right w:val="none" w:sz="0" w:space="0" w:color="auto"/>
      </w:divBdr>
      <w:divsChild>
        <w:div w:id="1086146320">
          <w:marLeft w:val="0"/>
          <w:marRight w:val="0"/>
          <w:marTop w:val="0"/>
          <w:marBottom w:val="0"/>
          <w:divBdr>
            <w:top w:val="none" w:sz="0" w:space="0" w:color="auto"/>
            <w:left w:val="none" w:sz="0" w:space="0" w:color="auto"/>
            <w:bottom w:val="none" w:sz="0" w:space="0" w:color="auto"/>
            <w:right w:val="none" w:sz="0" w:space="0" w:color="auto"/>
          </w:divBdr>
          <w:divsChild>
            <w:div w:id="173940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6</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李绒</cp:lastModifiedBy>
  <cp:revision>30</cp:revision>
  <dcterms:created xsi:type="dcterms:W3CDTF">2017-10-18T07:31:00Z</dcterms:created>
  <dcterms:modified xsi:type="dcterms:W3CDTF">2018-04-24T01:24:00Z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